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804" w:rsidRDefault="00905804" w:rsidP="006238C1">
      <w:pPr>
        <w:spacing w:after="0" w:line="240" w:lineRule="auto"/>
        <w:ind w:firstLine="709"/>
        <w:jc w:val="center"/>
        <w:rPr>
          <w:rFonts w:ascii="Times New Roman" w:hAnsi="Times New Roman" w:cs="Times New Roman"/>
          <w:b/>
          <w:color w:val="000000"/>
          <w:sz w:val="24"/>
          <w:szCs w:val="24"/>
        </w:rPr>
      </w:pPr>
      <w:r>
        <w:rPr>
          <w:rFonts w:ascii="Times New Roman" w:hAnsi="Times New Roman" w:cs="Times New Roman"/>
          <w:b/>
          <w:color w:val="000000"/>
          <w:sz w:val="24"/>
          <w:szCs w:val="24"/>
        </w:rPr>
        <w:t>Белякова А.А.</w:t>
      </w:r>
    </w:p>
    <w:p w:rsidR="00905804" w:rsidRPr="00905804" w:rsidRDefault="00905804" w:rsidP="006238C1">
      <w:pPr>
        <w:spacing w:after="0" w:line="240" w:lineRule="auto"/>
        <w:ind w:firstLine="709"/>
        <w:jc w:val="center"/>
        <w:rPr>
          <w:rFonts w:ascii="Times New Roman" w:hAnsi="Times New Roman" w:cs="Times New Roman"/>
          <w:color w:val="000000"/>
          <w:sz w:val="24"/>
          <w:szCs w:val="24"/>
        </w:rPr>
      </w:pPr>
      <w:r>
        <w:rPr>
          <w:rFonts w:ascii="Times New Roman" w:hAnsi="Times New Roman" w:cs="Times New Roman"/>
          <w:color w:val="000000"/>
          <w:sz w:val="24"/>
          <w:szCs w:val="24"/>
        </w:rPr>
        <w:t>Ярославль, Ярославский государственный университет им. Демидова</w:t>
      </w:r>
    </w:p>
    <w:p w:rsidR="00C3627F" w:rsidRDefault="00905804" w:rsidP="006238C1">
      <w:pPr>
        <w:spacing w:after="0" w:line="240" w:lineRule="auto"/>
        <w:ind w:firstLine="709"/>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ОСОБЕННОСТИ ВЛИЯНИЯ </w:t>
      </w:r>
      <w:proofErr w:type="gramStart"/>
      <w:r>
        <w:rPr>
          <w:rFonts w:ascii="Times New Roman" w:hAnsi="Times New Roman" w:cs="Times New Roman"/>
          <w:b/>
          <w:color w:val="000000"/>
          <w:sz w:val="24"/>
          <w:szCs w:val="24"/>
        </w:rPr>
        <w:t>МЕДИА НА</w:t>
      </w:r>
      <w:proofErr w:type="gramEnd"/>
      <w:r>
        <w:rPr>
          <w:rFonts w:ascii="Times New Roman" w:hAnsi="Times New Roman" w:cs="Times New Roman"/>
          <w:b/>
          <w:color w:val="000000"/>
          <w:sz w:val="24"/>
          <w:szCs w:val="24"/>
        </w:rPr>
        <w:t xml:space="preserve"> ФОРМИРОВАНИЕ СОЦИАЛЬНЫХ ПРЕДСТАВЛЕНИЙ, ЦЕННОСТЕЙ, УСТАНОВОК ПОДРОСТКОВОЙ АУДИТОРИИ</w:t>
      </w:r>
    </w:p>
    <w:p w:rsidR="00905804" w:rsidRPr="00346178" w:rsidRDefault="00905804" w:rsidP="006238C1">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Аннотация. В данной работе рассмотрены особенности влияния современн</w:t>
      </w:r>
      <w:r w:rsidR="008F2138">
        <w:rPr>
          <w:rFonts w:ascii="Times New Roman" w:hAnsi="Times New Roman" w:cs="Times New Roman"/>
          <w:color w:val="000000"/>
          <w:sz w:val="24"/>
          <w:szCs w:val="24"/>
        </w:rPr>
        <w:t>ых медиа (социальных сетей, СМИ</w:t>
      </w:r>
      <w:r>
        <w:rPr>
          <w:rFonts w:ascii="Times New Roman" w:hAnsi="Times New Roman" w:cs="Times New Roman"/>
          <w:color w:val="000000"/>
          <w:sz w:val="24"/>
          <w:szCs w:val="24"/>
        </w:rPr>
        <w:t>) на формирование социальных представлений подростка. Отдельно рассмотрены основные психологические особенности подростка, которые способствуют актуализации медиа как фактора становления особого типа ценностей и установок.</w:t>
      </w:r>
    </w:p>
    <w:p w:rsidR="008D4D89" w:rsidRPr="00346178" w:rsidRDefault="008D4D89" w:rsidP="006238C1">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Ключевые слова. Медиа, социальные сети, </w:t>
      </w:r>
      <w:proofErr w:type="spellStart"/>
      <w:r>
        <w:rPr>
          <w:rFonts w:ascii="Times New Roman" w:hAnsi="Times New Roman" w:cs="Times New Roman"/>
          <w:color w:val="000000"/>
          <w:sz w:val="24"/>
          <w:szCs w:val="24"/>
        </w:rPr>
        <w:t>медийная</w:t>
      </w:r>
      <w:proofErr w:type="spellEnd"/>
      <w:r>
        <w:rPr>
          <w:rFonts w:ascii="Times New Roman" w:hAnsi="Times New Roman" w:cs="Times New Roman"/>
          <w:color w:val="000000"/>
          <w:sz w:val="24"/>
          <w:szCs w:val="24"/>
        </w:rPr>
        <w:t xml:space="preserve"> среда, социальные представления </w:t>
      </w:r>
    </w:p>
    <w:p w:rsidR="00815209" w:rsidRPr="008D4D89" w:rsidRDefault="00815209" w:rsidP="006238C1">
      <w:pPr>
        <w:spacing w:after="0" w:line="240" w:lineRule="auto"/>
        <w:ind w:firstLine="709"/>
        <w:jc w:val="both"/>
        <w:rPr>
          <w:rFonts w:ascii="Times New Roman" w:hAnsi="Times New Roman"/>
          <w:b/>
          <w:i/>
          <w:sz w:val="24"/>
          <w:szCs w:val="24"/>
          <w:lang w:val="en-US"/>
        </w:rPr>
      </w:pPr>
      <w:proofErr w:type="spellStart"/>
      <w:r w:rsidRPr="008D4D89">
        <w:rPr>
          <w:rFonts w:ascii="Times New Roman" w:hAnsi="Times New Roman"/>
          <w:b/>
          <w:i/>
          <w:sz w:val="24"/>
          <w:szCs w:val="24"/>
          <w:lang w:val="en-US"/>
        </w:rPr>
        <w:t>Belyakova</w:t>
      </w:r>
      <w:proofErr w:type="spellEnd"/>
      <w:r w:rsidRPr="008D4D89">
        <w:rPr>
          <w:rFonts w:ascii="Times New Roman" w:hAnsi="Times New Roman"/>
          <w:b/>
          <w:i/>
          <w:sz w:val="24"/>
          <w:szCs w:val="24"/>
          <w:lang w:val="en-US"/>
        </w:rPr>
        <w:t xml:space="preserve"> AA</w:t>
      </w:r>
    </w:p>
    <w:p w:rsidR="00815209" w:rsidRPr="00815209" w:rsidRDefault="00815209" w:rsidP="006238C1">
      <w:pPr>
        <w:spacing w:after="0" w:line="240" w:lineRule="auto"/>
        <w:ind w:firstLine="709"/>
        <w:jc w:val="both"/>
        <w:rPr>
          <w:rFonts w:ascii="Times New Roman" w:hAnsi="Times New Roman"/>
          <w:b/>
          <w:i/>
          <w:sz w:val="24"/>
          <w:szCs w:val="24"/>
          <w:lang w:val="en-US"/>
        </w:rPr>
      </w:pPr>
      <w:r w:rsidRPr="008D4D89">
        <w:rPr>
          <w:rFonts w:ascii="Times New Roman" w:hAnsi="Times New Roman"/>
          <w:b/>
          <w:i/>
          <w:sz w:val="24"/>
          <w:szCs w:val="24"/>
          <w:lang w:val="en-US"/>
        </w:rPr>
        <w:t xml:space="preserve">Yaroslavl, P.G. </w:t>
      </w:r>
      <w:proofErr w:type="spellStart"/>
      <w:r w:rsidRPr="008D4D89">
        <w:rPr>
          <w:rFonts w:ascii="Times New Roman" w:hAnsi="Times New Roman"/>
          <w:b/>
          <w:i/>
          <w:sz w:val="24"/>
          <w:szCs w:val="24"/>
          <w:lang w:val="en-US"/>
        </w:rPr>
        <w:t>Demidov</w:t>
      </w:r>
      <w:proofErr w:type="spellEnd"/>
      <w:r w:rsidRPr="008D4D89">
        <w:rPr>
          <w:rFonts w:ascii="Times New Roman" w:hAnsi="Times New Roman"/>
          <w:b/>
          <w:i/>
          <w:sz w:val="24"/>
          <w:szCs w:val="24"/>
          <w:lang w:val="en-US"/>
        </w:rPr>
        <w:t xml:space="preserve"> Yaroslavl State University</w:t>
      </w:r>
    </w:p>
    <w:p w:rsidR="00815209" w:rsidRPr="008D4D89" w:rsidRDefault="00815209" w:rsidP="006238C1">
      <w:pPr>
        <w:spacing w:after="0" w:line="240" w:lineRule="auto"/>
        <w:ind w:firstLine="709"/>
        <w:jc w:val="both"/>
        <w:rPr>
          <w:rFonts w:ascii="Times New Roman" w:hAnsi="Times New Roman" w:cs="Times New Roman"/>
          <w:b/>
          <w:i/>
          <w:sz w:val="24"/>
          <w:szCs w:val="24"/>
          <w:lang w:val="en-US"/>
        </w:rPr>
      </w:pPr>
      <w:r w:rsidRPr="008D4D89">
        <w:rPr>
          <w:rFonts w:ascii="Times New Roman" w:hAnsi="Times New Roman" w:cs="Times New Roman"/>
          <w:b/>
          <w:i/>
          <w:sz w:val="24"/>
          <w:szCs w:val="24"/>
          <w:lang w:val="en-US"/>
        </w:rPr>
        <w:t>Features of media influence on the formation of social representations, values, and attitudes of the teenage audience</w:t>
      </w:r>
    </w:p>
    <w:p w:rsidR="00815209" w:rsidRDefault="00815209" w:rsidP="006238C1">
      <w:pPr>
        <w:spacing w:after="0" w:line="240" w:lineRule="auto"/>
        <w:ind w:firstLine="709"/>
        <w:jc w:val="both"/>
        <w:rPr>
          <w:rFonts w:ascii="Times New Roman" w:hAnsi="Times New Roman" w:cs="Times New Roman"/>
          <w:b/>
          <w:i/>
          <w:sz w:val="24"/>
          <w:szCs w:val="24"/>
          <w:lang w:val="en-US"/>
        </w:rPr>
      </w:pPr>
      <w:r w:rsidRPr="008D4D89">
        <w:rPr>
          <w:rFonts w:ascii="Times New Roman" w:hAnsi="Times New Roman" w:cs="Times New Roman"/>
          <w:b/>
          <w:i/>
          <w:sz w:val="24"/>
          <w:szCs w:val="24"/>
          <w:lang w:val="en-US"/>
        </w:rPr>
        <w:t xml:space="preserve">Abstract. In this paper, the features of the influence of modern media (social networks, the media, etc.) on the formation of social representations of teenage audience are considered. The main psychological characteristics of the adolescent, which contribute to the actualization of media as a factor in the formation of a particular type of values and attitudes, are examined separately. </w:t>
      </w:r>
    </w:p>
    <w:p w:rsidR="00815209" w:rsidRPr="00815209" w:rsidRDefault="00815209" w:rsidP="006238C1">
      <w:pPr>
        <w:spacing w:after="0" w:line="240" w:lineRule="auto"/>
        <w:ind w:firstLine="709"/>
        <w:jc w:val="both"/>
        <w:rPr>
          <w:rFonts w:ascii="Times New Roman" w:hAnsi="Times New Roman" w:cs="Times New Roman"/>
          <w:b/>
          <w:i/>
          <w:sz w:val="24"/>
          <w:szCs w:val="24"/>
          <w:lang w:val="en-US"/>
        </w:rPr>
      </w:pPr>
      <w:proofErr w:type="spellStart"/>
      <w:r w:rsidRPr="00815209">
        <w:rPr>
          <w:rFonts w:ascii="Times New Roman" w:hAnsi="Times New Roman" w:cs="Times New Roman"/>
          <w:b/>
          <w:i/>
          <w:sz w:val="24"/>
          <w:szCs w:val="24"/>
          <w:lang w:val="en-US"/>
        </w:rPr>
        <w:t>Keywords.</w:t>
      </w:r>
      <w:r w:rsidRPr="008D4D89">
        <w:rPr>
          <w:rFonts w:ascii="Times New Roman" w:hAnsi="Times New Roman" w:cs="Times New Roman"/>
          <w:b/>
          <w:i/>
          <w:sz w:val="24"/>
          <w:szCs w:val="24"/>
          <w:lang w:val="en-US"/>
        </w:rPr>
        <w:t>Media</w:t>
      </w:r>
      <w:proofErr w:type="spellEnd"/>
      <w:r w:rsidRPr="008D4D89">
        <w:rPr>
          <w:rFonts w:ascii="Times New Roman" w:hAnsi="Times New Roman" w:cs="Times New Roman"/>
          <w:b/>
          <w:i/>
          <w:sz w:val="24"/>
          <w:szCs w:val="24"/>
          <w:lang w:val="en-US"/>
        </w:rPr>
        <w:t>, social networks, media environment, social representations</w:t>
      </w:r>
    </w:p>
    <w:p w:rsidR="00C3627F" w:rsidRDefault="00AC425D" w:rsidP="00D40D65">
      <w:pPr>
        <w:spacing w:after="0" w:line="240" w:lineRule="auto"/>
        <w:ind w:firstLine="709"/>
        <w:jc w:val="both"/>
        <w:rPr>
          <w:rFonts w:ascii="Times New Roman" w:hAnsi="Times New Roman" w:cs="Times New Roman"/>
          <w:color w:val="000000"/>
          <w:sz w:val="24"/>
          <w:szCs w:val="24"/>
        </w:rPr>
      </w:pPr>
      <w:r w:rsidRPr="00B45ECF">
        <w:rPr>
          <w:rFonts w:ascii="Times New Roman" w:hAnsi="Times New Roman" w:cs="Times New Roman"/>
          <w:color w:val="000000"/>
          <w:sz w:val="24"/>
          <w:szCs w:val="24"/>
        </w:rPr>
        <w:t>Медиа, различные средства коммуникации и средства массовой информации играют важную роль в жизни любого человека в современном информационном обществе. СМИ, а также социальные сети и другие ресурсы в сети Интернет выполн</w:t>
      </w:r>
      <w:r w:rsidR="00CE6E8D">
        <w:rPr>
          <w:rFonts w:ascii="Times New Roman" w:hAnsi="Times New Roman" w:cs="Times New Roman"/>
          <w:color w:val="000000"/>
          <w:sz w:val="24"/>
          <w:szCs w:val="24"/>
        </w:rPr>
        <w:t>яют множество различных функций</w:t>
      </w:r>
      <w:r w:rsidRPr="00B45ECF">
        <w:rPr>
          <w:rFonts w:ascii="Times New Roman" w:hAnsi="Times New Roman" w:cs="Times New Roman"/>
          <w:color w:val="000000"/>
          <w:sz w:val="24"/>
          <w:szCs w:val="24"/>
        </w:rPr>
        <w:t>: развлекательная, информационная, рек</w:t>
      </w:r>
      <w:r w:rsidR="00CE6E8D">
        <w:rPr>
          <w:rFonts w:ascii="Times New Roman" w:hAnsi="Times New Roman" w:cs="Times New Roman"/>
          <w:color w:val="000000"/>
          <w:sz w:val="24"/>
          <w:szCs w:val="24"/>
        </w:rPr>
        <w:t>реативная, коммуникативная и многие другие.</w:t>
      </w:r>
      <w:r w:rsidRPr="00B45ECF">
        <w:rPr>
          <w:rFonts w:ascii="Times New Roman" w:hAnsi="Times New Roman" w:cs="Times New Roman"/>
          <w:color w:val="000000"/>
          <w:sz w:val="24"/>
          <w:szCs w:val="24"/>
        </w:rPr>
        <w:t xml:space="preserve"> В данной работе более подробно рассмотрена р</w:t>
      </w:r>
      <w:r w:rsidR="002C6C1F">
        <w:rPr>
          <w:rFonts w:ascii="Times New Roman" w:hAnsi="Times New Roman" w:cs="Times New Roman"/>
          <w:color w:val="000000"/>
          <w:sz w:val="24"/>
          <w:szCs w:val="24"/>
        </w:rPr>
        <w:t>еализация функции социализации.</w:t>
      </w:r>
      <w:r w:rsidR="00D864AF">
        <w:rPr>
          <w:rFonts w:ascii="Times New Roman" w:hAnsi="Times New Roman" w:cs="Times New Roman"/>
          <w:color w:val="000000"/>
          <w:sz w:val="24"/>
          <w:szCs w:val="24"/>
        </w:rPr>
        <w:t xml:space="preserve"> </w:t>
      </w:r>
      <w:r w:rsidR="004A2609">
        <w:rPr>
          <w:rFonts w:ascii="Times New Roman" w:hAnsi="Times New Roman" w:cs="Times New Roman"/>
          <w:color w:val="000000"/>
          <w:sz w:val="24"/>
          <w:szCs w:val="24"/>
        </w:rPr>
        <w:t>Проблема взаимодействия медиа и подростков становится все более актуальной, так как м</w:t>
      </w:r>
      <w:r w:rsidR="004A2609" w:rsidRPr="00B45ECF">
        <w:rPr>
          <w:rFonts w:ascii="Times New Roman" w:hAnsi="Times New Roman" w:cs="Times New Roman"/>
          <w:color w:val="000000"/>
          <w:sz w:val="24"/>
          <w:szCs w:val="24"/>
        </w:rPr>
        <w:t>едиа уже являются крайне важным фактором формирования картины мира</w:t>
      </w:r>
      <w:r w:rsidR="00D40D65">
        <w:rPr>
          <w:rFonts w:ascii="Times New Roman" w:hAnsi="Times New Roman" w:cs="Times New Roman"/>
          <w:color w:val="000000"/>
          <w:sz w:val="24"/>
          <w:szCs w:val="24"/>
        </w:rPr>
        <w:t xml:space="preserve">, а именно для подростковой аудитории формирование системы ценностей </w:t>
      </w:r>
      <w:r w:rsidR="00433F99">
        <w:rPr>
          <w:rFonts w:ascii="Times New Roman" w:hAnsi="Times New Roman" w:cs="Times New Roman"/>
          <w:color w:val="000000"/>
          <w:sz w:val="24"/>
          <w:szCs w:val="24"/>
        </w:rPr>
        <w:t xml:space="preserve">и социальных представлений </w:t>
      </w:r>
      <w:r w:rsidR="00D40D65">
        <w:rPr>
          <w:rFonts w:ascii="Times New Roman" w:hAnsi="Times New Roman" w:cs="Times New Roman"/>
          <w:color w:val="000000"/>
          <w:sz w:val="24"/>
          <w:szCs w:val="24"/>
        </w:rPr>
        <w:t xml:space="preserve">становится особенно важным вопросом. </w:t>
      </w:r>
      <w:r w:rsidR="002C6C1F">
        <w:rPr>
          <w:rFonts w:ascii="Times New Roman" w:hAnsi="Times New Roman" w:cs="Times New Roman"/>
          <w:color w:val="000000"/>
          <w:sz w:val="24"/>
          <w:szCs w:val="24"/>
        </w:rPr>
        <w:t>Целью данной работы стало выявление и анализ факторов, актуализирующих медиа как фактор становления социальных представлений, ценностей и установок подростковой аудитории. Актуализация медиа как фактора становления особой системы ценностных ориентаций</w:t>
      </w:r>
      <w:r w:rsidR="002C6C1F" w:rsidRPr="00B45ECF">
        <w:rPr>
          <w:rFonts w:ascii="Times New Roman" w:hAnsi="Times New Roman" w:cs="Times New Roman"/>
          <w:color w:val="000000"/>
          <w:sz w:val="24"/>
          <w:szCs w:val="24"/>
        </w:rPr>
        <w:t xml:space="preserve"> объясняется как </w:t>
      </w:r>
      <w:r w:rsidR="002C6C1F">
        <w:rPr>
          <w:rFonts w:ascii="Times New Roman" w:hAnsi="Times New Roman" w:cs="Times New Roman"/>
          <w:color w:val="000000"/>
          <w:sz w:val="24"/>
          <w:szCs w:val="24"/>
        </w:rPr>
        <w:t xml:space="preserve">характерными чертами </w:t>
      </w:r>
      <w:r w:rsidR="002C6C1F" w:rsidRPr="00B45ECF">
        <w:rPr>
          <w:rFonts w:ascii="Times New Roman" w:hAnsi="Times New Roman" w:cs="Times New Roman"/>
          <w:color w:val="000000"/>
          <w:sz w:val="24"/>
          <w:szCs w:val="24"/>
        </w:rPr>
        <w:t xml:space="preserve">подачи информации в соответствующих СМИ и социальных сетях, так </w:t>
      </w:r>
      <w:r w:rsidR="002C6C1F" w:rsidRPr="00714AEC">
        <w:rPr>
          <w:rFonts w:ascii="Times New Roman" w:hAnsi="Times New Roman" w:cs="Times New Roman"/>
          <w:color w:val="000000" w:themeColor="text1"/>
          <w:sz w:val="24"/>
          <w:szCs w:val="24"/>
        </w:rPr>
        <w:t>и особенностями с</w:t>
      </w:r>
      <w:r w:rsidR="002C6C1F" w:rsidRPr="00B45ECF">
        <w:rPr>
          <w:rFonts w:ascii="Times New Roman" w:hAnsi="Times New Roman" w:cs="Times New Roman"/>
          <w:color w:val="000000"/>
          <w:sz w:val="24"/>
          <w:szCs w:val="24"/>
        </w:rPr>
        <w:t>амих подростков</w:t>
      </w:r>
      <w:r w:rsidR="002C6C1F">
        <w:rPr>
          <w:rFonts w:ascii="Times New Roman" w:hAnsi="Times New Roman" w:cs="Times New Roman"/>
          <w:color w:val="000000"/>
          <w:sz w:val="24"/>
          <w:szCs w:val="24"/>
        </w:rPr>
        <w:t>.</w:t>
      </w:r>
      <w:r w:rsidR="00EF7D07">
        <w:rPr>
          <w:rFonts w:ascii="Times New Roman" w:hAnsi="Times New Roman" w:cs="Times New Roman"/>
          <w:color w:val="000000"/>
          <w:sz w:val="24"/>
          <w:szCs w:val="24"/>
        </w:rPr>
        <w:t xml:space="preserve"> Таким образом, перед нами стоят задачи: изучить механизм реализации потребностей подростков в </w:t>
      </w:r>
      <w:proofErr w:type="spellStart"/>
      <w:r w:rsidR="00EF7D07">
        <w:rPr>
          <w:rFonts w:ascii="Times New Roman" w:hAnsi="Times New Roman" w:cs="Times New Roman"/>
          <w:color w:val="000000"/>
          <w:sz w:val="24"/>
          <w:szCs w:val="24"/>
        </w:rPr>
        <w:t>медийном</w:t>
      </w:r>
      <w:proofErr w:type="spellEnd"/>
      <w:r w:rsidR="00EF7D07">
        <w:rPr>
          <w:rFonts w:ascii="Times New Roman" w:hAnsi="Times New Roman" w:cs="Times New Roman"/>
          <w:color w:val="000000"/>
          <w:sz w:val="24"/>
          <w:szCs w:val="24"/>
        </w:rPr>
        <w:t xml:space="preserve"> пространстве, а также изучить особенности медиа, которые могут оказывать влияние на изучаемую аудиторию.</w:t>
      </w:r>
      <w:r w:rsidR="002C6C1F">
        <w:rPr>
          <w:rFonts w:ascii="Times New Roman" w:hAnsi="Times New Roman" w:cs="Times New Roman"/>
          <w:color w:val="000000"/>
          <w:sz w:val="24"/>
          <w:szCs w:val="24"/>
        </w:rPr>
        <w:t xml:space="preserve"> </w:t>
      </w:r>
      <w:r w:rsidR="00D40D65">
        <w:rPr>
          <w:rFonts w:ascii="Times New Roman" w:hAnsi="Times New Roman" w:cs="Times New Roman"/>
          <w:color w:val="000000"/>
          <w:sz w:val="24"/>
          <w:szCs w:val="24"/>
        </w:rPr>
        <w:t xml:space="preserve">Для выявления особенностей </w:t>
      </w:r>
      <w:proofErr w:type="gramStart"/>
      <w:r w:rsidR="00D40D65">
        <w:rPr>
          <w:rFonts w:ascii="Times New Roman" w:hAnsi="Times New Roman" w:cs="Times New Roman"/>
          <w:color w:val="000000"/>
          <w:sz w:val="24"/>
          <w:szCs w:val="24"/>
        </w:rPr>
        <w:t>медиа нами</w:t>
      </w:r>
      <w:proofErr w:type="gramEnd"/>
      <w:r w:rsidR="00D40D65">
        <w:rPr>
          <w:rFonts w:ascii="Times New Roman" w:hAnsi="Times New Roman" w:cs="Times New Roman"/>
          <w:color w:val="000000"/>
          <w:sz w:val="24"/>
          <w:szCs w:val="24"/>
        </w:rPr>
        <w:t xml:space="preserve"> был проведен контент-анализ попу</w:t>
      </w:r>
      <w:r w:rsidR="00EF7D07">
        <w:rPr>
          <w:rFonts w:ascii="Times New Roman" w:hAnsi="Times New Roman" w:cs="Times New Roman"/>
          <w:color w:val="000000"/>
          <w:sz w:val="24"/>
          <w:szCs w:val="24"/>
        </w:rPr>
        <w:t xml:space="preserve">лярных платформ в сети Интернет, теоретической базой для данного анализа стали работы В.В. </w:t>
      </w:r>
      <w:proofErr w:type="spellStart"/>
      <w:r w:rsidR="00EF7D07">
        <w:rPr>
          <w:rFonts w:ascii="Times New Roman" w:hAnsi="Times New Roman" w:cs="Times New Roman"/>
          <w:color w:val="000000"/>
          <w:sz w:val="24"/>
          <w:szCs w:val="24"/>
        </w:rPr>
        <w:t>Смеюхи</w:t>
      </w:r>
      <w:proofErr w:type="spellEnd"/>
      <w:r w:rsidR="00EF7D07">
        <w:rPr>
          <w:rFonts w:ascii="Times New Roman" w:hAnsi="Times New Roman" w:cs="Times New Roman"/>
          <w:color w:val="000000"/>
          <w:sz w:val="24"/>
          <w:szCs w:val="24"/>
        </w:rPr>
        <w:t>,</w:t>
      </w:r>
      <w:r w:rsidR="00704F16">
        <w:rPr>
          <w:rFonts w:ascii="Times New Roman" w:hAnsi="Times New Roman" w:cs="Times New Roman"/>
          <w:color w:val="000000"/>
          <w:sz w:val="24"/>
          <w:szCs w:val="24"/>
        </w:rPr>
        <w:t xml:space="preserve"> В.О. </w:t>
      </w:r>
      <w:proofErr w:type="spellStart"/>
      <w:r w:rsidR="00704F16">
        <w:rPr>
          <w:rFonts w:ascii="Times New Roman" w:hAnsi="Times New Roman" w:cs="Times New Roman"/>
          <w:color w:val="000000"/>
          <w:sz w:val="24"/>
          <w:szCs w:val="24"/>
        </w:rPr>
        <w:t>Нафталиевой</w:t>
      </w:r>
      <w:proofErr w:type="spellEnd"/>
      <w:r w:rsidR="00704F16">
        <w:rPr>
          <w:rFonts w:ascii="Times New Roman" w:hAnsi="Times New Roman" w:cs="Times New Roman"/>
          <w:color w:val="000000"/>
          <w:sz w:val="24"/>
          <w:szCs w:val="24"/>
        </w:rPr>
        <w:t xml:space="preserve">, В.В. </w:t>
      </w:r>
      <w:proofErr w:type="spellStart"/>
      <w:r w:rsidR="00704F16">
        <w:rPr>
          <w:rFonts w:ascii="Times New Roman" w:hAnsi="Times New Roman" w:cs="Times New Roman"/>
          <w:color w:val="000000"/>
          <w:sz w:val="24"/>
          <w:szCs w:val="24"/>
        </w:rPr>
        <w:t>Недбая</w:t>
      </w:r>
      <w:proofErr w:type="spellEnd"/>
      <w:r w:rsidR="00704F16">
        <w:rPr>
          <w:rFonts w:ascii="Times New Roman" w:hAnsi="Times New Roman" w:cs="Times New Roman"/>
          <w:color w:val="000000"/>
          <w:sz w:val="24"/>
          <w:szCs w:val="24"/>
        </w:rPr>
        <w:t xml:space="preserve">, </w:t>
      </w:r>
      <w:r w:rsidR="00EF7D07">
        <w:rPr>
          <w:rFonts w:ascii="Times New Roman" w:hAnsi="Times New Roman" w:cs="Times New Roman"/>
          <w:color w:val="000000"/>
          <w:sz w:val="24"/>
          <w:szCs w:val="24"/>
        </w:rPr>
        <w:t xml:space="preserve">посвященные медиа и идеологии массовой культуры. </w:t>
      </w:r>
      <w:r w:rsidR="00D40D65">
        <w:rPr>
          <w:rFonts w:ascii="Times New Roman" w:hAnsi="Times New Roman" w:cs="Times New Roman"/>
          <w:color w:val="000000"/>
          <w:sz w:val="24"/>
          <w:szCs w:val="24"/>
        </w:rPr>
        <w:t xml:space="preserve"> Для более полного выявления особенностей взаимодействия медиа и подростков нами был проведен опр</w:t>
      </w:r>
      <w:r w:rsidR="00ED44C7">
        <w:rPr>
          <w:rFonts w:ascii="Times New Roman" w:hAnsi="Times New Roman" w:cs="Times New Roman"/>
          <w:color w:val="000000"/>
          <w:sz w:val="24"/>
          <w:szCs w:val="24"/>
        </w:rPr>
        <w:t xml:space="preserve">ос студентов первого курса </w:t>
      </w:r>
      <w:proofErr w:type="spellStart"/>
      <w:r w:rsidR="00ED44C7">
        <w:rPr>
          <w:rFonts w:ascii="Times New Roman" w:hAnsi="Times New Roman" w:cs="Times New Roman"/>
          <w:color w:val="000000"/>
          <w:sz w:val="24"/>
          <w:szCs w:val="24"/>
        </w:rPr>
        <w:t>ЯрГУ</w:t>
      </w:r>
      <w:proofErr w:type="spellEnd"/>
      <w:r w:rsidR="00ED44C7">
        <w:rPr>
          <w:rFonts w:ascii="Times New Roman" w:hAnsi="Times New Roman" w:cs="Times New Roman"/>
          <w:color w:val="000000"/>
          <w:sz w:val="24"/>
          <w:szCs w:val="24"/>
        </w:rPr>
        <w:t>, также были выявлены и проанализированы основные психологические осо</w:t>
      </w:r>
      <w:r w:rsidR="00EF7D07">
        <w:rPr>
          <w:rFonts w:ascii="Times New Roman" w:hAnsi="Times New Roman" w:cs="Times New Roman"/>
          <w:color w:val="000000"/>
          <w:sz w:val="24"/>
          <w:szCs w:val="24"/>
        </w:rPr>
        <w:t xml:space="preserve">бенности подростковой аудитории. </w:t>
      </w:r>
      <w:r w:rsidR="00EF7D07" w:rsidRPr="00433F99">
        <w:rPr>
          <w:rFonts w:ascii="Times New Roman" w:hAnsi="Times New Roman" w:cs="Times New Roman"/>
          <w:sz w:val="24"/>
          <w:szCs w:val="24"/>
        </w:rPr>
        <w:t xml:space="preserve">Теоретической базой для данного анализа стали работы Г.М. Андреевой, А. Ю. Казакова, Ю.О. Севостьянова, Т.В. Науменко, А.В. Демьяновой, а также М.М. </w:t>
      </w:r>
      <w:proofErr w:type="spellStart"/>
      <w:r w:rsidR="00EF7D07" w:rsidRPr="00433F99">
        <w:rPr>
          <w:rFonts w:ascii="Times New Roman" w:hAnsi="Times New Roman" w:cs="Times New Roman"/>
          <w:sz w:val="24"/>
          <w:szCs w:val="24"/>
        </w:rPr>
        <w:t>Кашапова</w:t>
      </w:r>
      <w:proofErr w:type="spellEnd"/>
      <w:r w:rsidR="00EF7D07" w:rsidRPr="00433F99">
        <w:rPr>
          <w:rFonts w:ascii="Times New Roman" w:hAnsi="Times New Roman" w:cs="Times New Roman"/>
          <w:sz w:val="24"/>
          <w:szCs w:val="24"/>
        </w:rPr>
        <w:t>.</w:t>
      </w:r>
      <w:r w:rsidR="00BB5390" w:rsidRPr="00433F99">
        <w:rPr>
          <w:rFonts w:ascii="Times New Roman" w:hAnsi="Times New Roman" w:cs="Times New Roman"/>
          <w:sz w:val="24"/>
          <w:szCs w:val="24"/>
        </w:rPr>
        <w:t xml:space="preserve"> </w:t>
      </w:r>
    </w:p>
    <w:p w:rsidR="00D40D65" w:rsidRPr="00B45ECF" w:rsidRDefault="00ED44C7" w:rsidP="00D40D65">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w:t>
      </w:r>
      <w:r w:rsidR="00D40D65" w:rsidRPr="00B45ECF">
        <w:rPr>
          <w:rFonts w:ascii="Times New Roman" w:hAnsi="Times New Roman" w:cs="Times New Roman"/>
          <w:color w:val="000000"/>
          <w:sz w:val="24"/>
          <w:szCs w:val="24"/>
        </w:rPr>
        <w:t xml:space="preserve">огласно опросу, проведенному среди студентов </w:t>
      </w:r>
      <w:proofErr w:type="spellStart"/>
      <w:r w:rsidR="00D40D65" w:rsidRPr="00B45ECF">
        <w:rPr>
          <w:rFonts w:ascii="Times New Roman" w:hAnsi="Times New Roman" w:cs="Times New Roman"/>
          <w:color w:val="000000"/>
          <w:sz w:val="24"/>
          <w:szCs w:val="24"/>
        </w:rPr>
        <w:t>ЯрГУ</w:t>
      </w:r>
      <w:proofErr w:type="spellEnd"/>
      <w:r w:rsidR="00D40D65">
        <w:rPr>
          <w:rFonts w:ascii="Times New Roman" w:hAnsi="Times New Roman" w:cs="Times New Roman"/>
          <w:color w:val="000000"/>
          <w:sz w:val="24"/>
          <w:szCs w:val="24"/>
        </w:rPr>
        <w:t xml:space="preserve"> в 2017 году</w:t>
      </w:r>
      <w:r w:rsidR="00D40D65" w:rsidRPr="00B45ECF">
        <w:rPr>
          <w:rFonts w:ascii="Times New Roman" w:hAnsi="Times New Roman" w:cs="Times New Roman"/>
          <w:color w:val="000000"/>
          <w:sz w:val="24"/>
          <w:szCs w:val="24"/>
        </w:rPr>
        <w:t xml:space="preserve">, 21% респондентов «всегда находится в сети». В общей сложности 54% </w:t>
      </w:r>
      <w:proofErr w:type="gramStart"/>
      <w:r w:rsidR="00D40D65" w:rsidRPr="00B45ECF">
        <w:rPr>
          <w:rFonts w:ascii="Times New Roman" w:hAnsi="Times New Roman" w:cs="Times New Roman"/>
          <w:color w:val="000000"/>
          <w:sz w:val="24"/>
          <w:szCs w:val="24"/>
        </w:rPr>
        <w:t>опрошенных</w:t>
      </w:r>
      <w:proofErr w:type="gramEnd"/>
      <w:r w:rsidR="00D40D65" w:rsidRPr="00B45ECF">
        <w:rPr>
          <w:rFonts w:ascii="Times New Roman" w:hAnsi="Times New Roman" w:cs="Times New Roman"/>
          <w:color w:val="000000"/>
          <w:sz w:val="24"/>
          <w:szCs w:val="24"/>
        </w:rPr>
        <w:t xml:space="preserve"> просматривают социальные сети как минимум раз в час. Столь плотный контакт с </w:t>
      </w:r>
      <w:proofErr w:type="spellStart"/>
      <w:r w:rsidR="00D40D65" w:rsidRPr="00B45ECF">
        <w:rPr>
          <w:rFonts w:ascii="Times New Roman" w:hAnsi="Times New Roman" w:cs="Times New Roman"/>
          <w:color w:val="000000"/>
          <w:sz w:val="24"/>
          <w:szCs w:val="24"/>
        </w:rPr>
        <w:t>медийными</w:t>
      </w:r>
      <w:proofErr w:type="spellEnd"/>
      <w:r w:rsidR="00D40D65" w:rsidRPr="00B45ECF">
        <w:rPr>
          <w:rFonts w:ascii="Times New Roman" w:hAnsi="Times New Roman" w:cs="Times New Roman"/>
          <w:color w:val="000000"/>
          <w:sz w:val="24"/>
          <w:szCs w:val="24"/>
        </w:rPr>
        <w:t xml:space="preserve"> платформами делает их неотъемлемой частью жизни респондентов, и наибольшее влияние социальные сети и другие средства массовой коммуникации оказывают именно на подростковую аудиторию.</w:t>
      </w:r>
      <w:r w:rsidR="00DC7F58">
        <w:rPr>
          <w:rFonts w:ascii="Times New Roman" w:hAnsi="Times New Roman" w:cs="Times New Roman"/>
          <w:color w:val="000000"/>
          <w:sz w:val="24"/>
          <w:szCs w:val="24"/>
        </w:rPr>
        <w:t xml:space="preserve"> </w:t>
      </w:r>
    </w:p>
    <w:p w:rsidR="004B60AC" w:rsidRPr="00B45ECF" w:rsidRDefault="004C0972" w:rsidP="006238C1">
      <w:pPr>
        <w:spacing w:after="0" w:line="240" w:lineRule="auto"/>
        <w:ind w:firstLine="709"/>
        <w:jc w:val="both"/>
        <w:rPr>
          <w:rFonts w:ascii="Times New Roman" w:hAnsi="Times New Roman" w:cs="Times New Roman"/>
          <w:color w:val="000000"/>
          <w:sz w:val="24"/>
          <w:szCs w:val="24"/>
        </w:rPr>
      </w:pPr>
      <w:r w:rsidRPr="00B45ECF">
        <w:rPr>
          <w:rFonts w:ascii="Times New Roman" w:hAnsi="Times New Roman" w:cs="Times New Roman"/>
          <w:color w:val="000000"/>
          <w:sz w:val="24"/>
          <w:szCs w:val="24"/>
        </w:rPr>
        <w:t xml:space="preserve">Типичными психологическими характеристиками подростка  принято считать следующие: возникновение интроспекции; появление особого интереса к самоанализу и к </w:t>
      </w:r>
      <w:r w:rsidRPr="00B45ECF">
        <w:rPr>
          <w:rFonts w:ascii="Times New Roman" w:hAnsi="Times New Roman" w:cs="Times New Roman"/>
          <w:color w:val="000000"/>
          <w:sz w:val="24"/>
          <w:szCs w:val="24"/>
        </w:rPr>
        <w:lastRenderedPageBreak/>
        <w:t>своим переживаниям; неудовлетворенность внешним миром, эскапизм; при этом наблюдается особая потребн</w:t>
      </w:r>
      <w:r w:rsidR="004B60AC" w:rsidRPr="00B45ECF">
        <w:rPr>
          <w:rFonts w:ascii="Times New Roman" w:hAnsi="Times New Roman" w:cs="Times New Roman"/>
          <w:color w:val="000000"/>
          <w:sz w:val="24"/>
          <w:szCs w:val="24"/>
        </w:rPr>
        <w:t>ость в общении со сверстниками, а также реакция группирования со сверстниками</w:t>
      </w:r>
      <w:r w:rsidR="00E05FF7" w:rsidRPr="00B45ECF">
        <w:rPr>
          <w:rFonts w:ascii="Times New Roman" w:hAnsi="Times New Roman" w:cs="Times New Roman"/>
          <w:color w:val="000000"/>
          <w:sz w:val="24"/>
          <w:szCs w:val="24"/>
        </w:rPr>
        <w:t xml:space="preserve"> и реакция имитации</w:t>
      </w:r>
      <w:r w:rsidR="004B60AC" w:rsidRPr="00B45ECF">
        <w:rPr>
          <w:rFonts w:ascii="Times New Roman" w:hAnsi="Times New Roman" w:cs="Times New Roman"/>
          <w:color w:val="000000"/>
          <w:sz w:val="24"/>
          <w:szCs w:val="24"/>
        </w:rPr>
        <w:t xml:space="preserve">. </w:t>
      </w:r>
      <w:r w:rsidR="00033065" w:rsidRPr="00B45ECF">
        <w:rPr>
          <w:rFonts w:ascii="Times New Roman" w:hAnsi="Times New Roman" w:cs="Times New Roman"/>
          <w:color w:val="000000"/>
          <w:sz w:val="24"/>
          <w:szCs w:val="24"/>
        </w:rPr>
        <w:t xml:space="preserve">Рассмотрим, как такие особенности подростка выражаются в </w:t>
      </w:r>
      <w:proofErr w:type="spellStart"/>
      <w:r w:rsidR="00033065" w:rsidRPr="00B45ECF">
        <w:rPr>
          <w:rFonts w:ascii="Times New Roman" w:hAnsi="Times New Roman" w:cs="Times New Roman"/>
          <w:color w:val="000000"/>
          <w:sz w:val="24"/>
          <w:szCs w:val="24"/>
        </w:rPr>
        <w:t>медийной</w:t>
      </w:r>
      <w:proofErr w:type="spellEnd"/>
      <w:r w:rsidR="00033065" w:rsidRPr="00B45ECF">
        <w:rPr>
          <w:rFonts w:ascii="Times New Roman" w:hAnsi="Times New Roman" w:cs="Times New Roman"/>
          <w:color w:val="000000"/>
          <w:sz w:val="24"/>
          <w:szCs w:val="24"/>
        </w:rPr>
        <w:t xml:space="preserve"> среде</w:t>
      </w:r>
      <w:r w:rsidR="004B60AC" w:rsidRPr="00B45ECF">
        <w:rPr>
          <w:rFonts w:ascii="Times New Roman" w:hAnsi="Times New Roman" w:cs="Times New Roman"/>
          <w:color w:val="000000"/>
          <w:sz w:val="24"/>
          <w:szCs w:val="24"/>
        </w:rPr>
        <w:t>.</w:t>
      </w:r>
    </w:p>
    <w:p w:rsidR="00270055" w:rsidRDefault="00D50711" w:rsidP="006238C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Одной из основных характеристик подростка является именно потребность в общении: </w:t>
      </w:r>
      <w:r w:rsidR="009D58B2">
        <w:rPr>
          <w:rFonts w:ascii="Times New Roman" w:hAnsi="Times New Roman" w:cs="Times New Roman"/>
          <w:sz w:val="24"/>
          <w:szCs w:val="24"/>
        </w:rPr>
        <w:t>оно становится значимым фактором для формирования основных структурных компонентов личности</w:t>
      </w:r>
      <w:r w:rsidRPr="00D50711">
        <w:rPr>
          <w:rFonts w:ascii="Times New Roman" w:hAnsi="Times New Roman" w:cs="Times New Roman"/>
          <w:sz w:val="24"/>
          <w:szCs w:val="24"/>
        </w:rPr>
        <w:t xml:space="preserve"> </w:t>
      </w:r>
      <w:r>
        <w:rPr>
          <w:rFonts w:ascii="Times New Roman" w:hAnsi="Times New Roman" w:cs="Times New Roman"/>
          <w:sz w:val="24"/>
          <w:szCs w:val="24"/>
        </w:rPr>
        <w:t>[</w:t>
      </w:r>
      <w:r w:rsidR="009D58B2">
        <w:rPr>
          <w:rFonts w:ascii="Times New Roman" w:hAnsi="Times New Roman" w:cs="Times New Roman"/>
          <w:sz w:val="24"/>
          <w:szCs w:val="24"/>
        </w:rPr>
        <w:t>2].</w:t>
      </w:r>
      <w:r w:rsidR="004B60AC" w:rsidRPr="00B45ECF">
        <w:rPr>
          <w:rFonts w:ascii="Times New Roman" w:hAnsi="Times New Roman" w:cs="Times New Roman"/>
          <w:sz w:val="24"/>
          <w:szCs w:val="24"/>
        </w:rPr>
        <w:t xml:space="preserve"> Общение становится ведущей деятельностью в жизни подростка.</w:t>
      </w:r>
      <w:r w:rsidR="009558CA">
        <w:rPr>
          <w:rFonts w:ascii="Times New Roman" w:hAnsi="Times New Roman" w:cs="Times New Roman"/>
          <w:sz w:val="24"/>
          <w:szCs w:val="24"/>
        </w:rPr>
        <w:t xml:space="preserve"> Столь важная для подростка потребность в общении может реализовываться в </w:t>
      </w:r>
      <w:proofErr w:type="spellStart"/>
      <w:r w:rsidR="009558CA">
        <w:rPr>
          <w:rFonts w:ascii="Times New Roman" w:hAnsi="Times New Roman" w:cs="Times New Roman"/>
          <w:sz w:val="24"/>
          <w:szCs w:val="24"/>
        </w:rPr>
        <w:t>медийном</w:t>
      </w:r>
      <w:proofErr w:type="spellEnd"/>
      <w:r w:rsidR="009558CA">
        <w:rPr>
          <w:rFonts w:ascii="Times New Roman" w:hAnsi="Times New Roman" w:cs="Times New Roman"/>
          <w:sz w:val="24"/>
          <w:szCs w:val="24"/>
        </w:rPr>
        <w:t xml:space="preserve"> мире двояко: пользователи сети могут общаться друг с другом</w:t>
      </w:r>
      <w:r w:rsidR="00D40104">
        <w:rPr>
          <w:rFonts w:ascii="Times New Roman" w:hAnsi="Times New Roman" w:cs="Times New Roman"/>
          <w:sz w:val="24"/>
          <w:szCs w:val="24"/>
        </w:rPr>
        <w:t>, но также они могут взаимодействовать и общаться с авторами интернет-блогов и журналов, общаться не только с другими персоналиями, но и с представителями целых сообществ в Сети.</w:t>
      </w:r>
      <w:r w:rsidR="00D30D5F">
        <w:rPr>
          <w:rFonts w:ascii="Times New Roman" w:hAnsi="Times New Roman" w:cs="Times New Roman"/>
          <w:sz w:val="24"/>
          <w:szCs w:val="24"/>
        </w:rPr>
        <w:t xml:space="preserve"> Ко</w:t>
      </w:r>
      <w:r w:rsidR="00D40104">
        <w:rPr>
          <w:rFonts w:ascii="Times New Roman" w:hAnsi="Times New Roman" w:cs="Times New Roman"/>
          <w:sz w:val="24"/>
          <w:szCs w:val="24"/>
        </w:rPr>
        <w:t>нт</w:t>
      </w:r>
      <w:r w:rsidR="00D30D5F">
        <w:rPr>
          <w:rFonts w:ascii="Times New Roman" w:hAnsi="Times New Roman" w:cs="Times New Roman"/>
          <w:sz w:val="24"/>
          <w:szCs w:val="24"/>
        </w:rPr>
        <w:t>ент</w:t>
      </w:r>
      <w:r w:rsidR="00D40104">
        <w:rPr>
          <w:rFonts w:ascii="Times New Roman" w:hAnsi="Times New Roman" w:cs="Times New Roman"/>
          <w:sz w:val="24"/>
          <w:szCs w:val="24"/>
        </w:rPr>
        <w:t>-анализ молодежных СМИ в Сети показал</w:t>
      </w:r>
      <w:r w:rsidR="00F560C9">
        <w:rPr>
          <w:rFonts w:ascii="Times New Roman" w:hAnsi="Times New Roman" w:cs="Times New Roman"/>
          <w:sz w:val="24"/>
          <w:szCs w:val="24"/>
        </w:rPr>
        <w:t xml:space="preserve">, </w:t>
      </w:r>
      <w:r w:rsidR="00D40104">
        <w:rPr>
          <w:rFonts w:ascii="Times New Roman" w:hAnsi="Times New Roman" w:cs="Times New Roman"/>
          <w:sz w:val="24"/>
          <w:szCs w:val="24"/>
        </w:rPr>
        <w:t>что рубрики, направленные именно на активное взаимодействие читателей с самим ресурсом и с другими его пользователями, являются наиболее сложными по структуре, они занимают большую часть вкладок на сайтах.</w:t>
      </w:r>
      <w:r w:rsidR="00D30D5F">
        <w:rPr>
          <w:rFonts w:ascii="Times New Roman" w:hAnsi="Times New Roman" w:cs="Times New Roman"/>
          <w:sz w:val="24"/>
          <w:szCs w:val="24"/>
        </w:rPr>
        <w:t xml:space="preserve"> Так, на сайте молодежного телеканала «Ю» 20 мини-чатов для общения на разнообразные темы, а развлекательных рубрик-вкладок всего 13, на схожем сайте «</w:t>
      </w:r>
      <w:r w:rsidR="00D30D5F">
        <w:rPr>
          <w:rFonts w:ascii="Times New Roman" w:hAnsi="Times New Roman" w:cs="Times New Roman"/>
          <w:sz w:val="24"/>
          <w:szCs w:val="24"/>
          <w:lang w:val="en-US"/>
        </w:rPr>
        <w:t>Yes</w:t>
      </w:r>
      <w:r w:rsidR="00D30D5F">
        <w:rPr>
          <w:rFonts w:ascii="Times New Roman" w:hAnsi="Times New Roman" w:cs="Times New Roman"/>
          <w:sz w:val="24"/>
          <w:szCs w:val="24"/>
        </w:rPr>
        <w:t xml:space="preserve">!» располагается 37 тематических лент для общения. </w:t>
      </w:r>
      <w:r w:rsidR="00D40104">
        <w:rPr>
          <w:rFonts w:ascii="Times New Roman" w:hAnsi="Times New Roman" w:cs="Times New Roman"/>
          <w:sz w:val="24"/>
          <w:szCs w:val="24"/>
        </w:rPr>
        <w:t xml:space="preserve"> Подобные рубрики предполагают не только межличностное общение, но и взаимодействие с самим сайтом на субъектном уровне. Потребитель контента в Сети уже давно не является пассивным, он становится активным субъектом </w:t>
      </w:r>
      <w:proofErr w:type="spellStart"/>
      <w:r w:rsidR="00D40104">
        <w:rPr>
          <w:rFonts w:ascii="Times New Roman" w:hAnsi="Times New Roman" w:cs="Times New Roman"/>
          <w:sz w:val="24"/>
          <w:szCs w:val="24"/>
        </w:rPr>
        <w:t>медийной</w:t>
      </w:r>
      <w:proofErr w:type="spellEnd"/>
      <w:r w:rsidR="00D40104">
        <w:rPr>
          <w:rFonts w:ascii="Times New Roman" w:hAnsi="Times New Roman" w:cs="Times New Roman"/>
          <w:sz w:val="24"/>
          <w:szCs w:val="24"/>
        </w:rPr>
        <w:t xml:space="preserve"> среды, огромное количество интерактивных рубрик на соответствующих сайтах является подтверждением данного тезиса. </w:t>
      </w:r>
      <w:r w:rsidR="00270055">
        <w:rPr>
          <w:rFonts w:ascii="Times New Roman" w:hAnsi="Times New Roman" w:cs="Times New Roman"/>
          <w:sz w:val="24"/>
          <w:szCs w:val="24"/>
        </w:rPr>
        <w:t xml:space="preserve">Особенно важно, что интерактивные площадки в Сети дают подросткам не только возможность удовлетворить потребность в общении, но и реализоваться творчески. </w:t>
      </w:r>
    </w:p>
    <w:p w:rsidR="00C9297C" w:rsidRPr="00C9297C" w:rsidRDefault="00270055" w:rsidP="006238C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Реализация творческого потенциала также важная для подростковой аудитории </w:t>
      </w:r>
      <w:proofErr w:type="gramStart"/>
      <w:r>
        <w:rPr>
          <w:rFonts w:ascii="Times New Roman" w:hAnsi="Times New Roman" w:cs="Times New Roman"/>
          <w:sz w:val="24"/>
          <w:szCs w:val="24"/>
        </w:rPr>
        <w:t>интернет-СМИ</w:t>
      </w:r>
      <w:proofErr w:type="gramEnd"/>
      <w:r>
        <w:rPr>
          <w:rFonts w:ascii="Times New Roman" w:hAnsi="Times New Roman" w:cs="Times New Roman"/>
          <w:sz w:val="24"/>
          <w:szCs w:val="24"/>
        </w:rPr>
        <w:t>, так как особый интерес к собственному внутреннему миру, как правило, побуждает именно творческое мышление</w:t>
      </w:r>
      <w:r w:rsidR="00C9297C">
        <w:rPr>
          <w:rFonts w:ascii="Times New Roman" w:hAnsi="Times New Roman" w:cs="Times New Roman"/>
          <w:sz w:val="24"/>
          <w:szCs w:val="24"/>
        </w:rPr>
        <w:t>, обеспечивающее ресурс для развития личности подростка</w:t>
      </w:r>
      <w:r>
        <w:rPr>
          <w:rFonts w:ascii="Times New Roman" w:hAnsi="Times New Roman" w:cs="Times New Roman"/>
          <w:sz w:val="24"/>
          <w:szCs w:val="24"/>
        </w:rPr>
        <w:t>.</w:t>
      </w:r>
      <w:r w:rsidR="00C9297C" w:rsidRPr="00C9297C">
        <w:rPr>
          <w:rFonts w:ascii="Times New Roman" w:hAnsi="Times New Roman" w:cs="Times New Roman"/>
          <w:sz w:val="24"/>
          <w:szCs w:val="24"/>
        </w:rPr>
        <w:t xml:space="preserve"> </w:t>
      </w:r>
      <w:r w:rsidR="00C9297C" w:rsidRPr="003C2E00">
        <w:rPr>
          <w:rFonts w:ascii="Times New Roman" w:hAnsi="Times New Roman" w:cs="Times New Roman"/>
          <w:sz w:val="24"/>
          <w:szCs w:val="24"/>
        </w:rPr>
        <w:t>Именно сбалансированное общение подростка, как в виртуальной, так и в реальной среде  способствует формированию его креативности. Конструктивный баланс разных видов среды можно рассматривать как ресурсную мобилизацию имеющихся возможностей для достижения поставленной цели. Ресурсное мышление субъекта проявляется в способности получения результативных и одновременно экономичных решений посредством реализации имеющихся резервов [</w:t>
      </w:r>
      <w:r w:rsidR="0019634D">
        <w:rPr>
          <w:rFonts w:ascii="Times New Roman" w:hAnsi="Times New Roman" w:cs="Times New Roman"/>
          <w:sz w:val="24"/>
          <w:szCs w:val="24"/>
        </w:rPr>
        <w:t>4</w:t>
      </w:r>
      <w:r w:rsidR="00C9297C" w:rsidRPr="003C2E00">
        <w:rPr>
          <w:rFonts w:ascii="Times New Roman" w:hAnsi="Times New Roman" w:cs="Times New Roman"/>
          <w:sz w:val="24"/>
          <w:szCs w:val="24"/>
        </w:rPr>
        <w:t>].</w:t>
      </w:r>
      <w:r w:rsidR="00C9297C">
        <w:rPr>
          <w:rFonts w:ascii="Times New Roman" w:hAnsi="Times New Roman" w:cs="Times New Roman"/>
          <w:sz w:val="24"/>
          <w:szCs w:val="24"/>
        </w:rPr>
        <w:t xml:space="preserve"> </w:t>
      </w:r>
      <w:r>
        <w:rPr>
          <w:rFonts w:ascii="Times New Roman" w:hAnsi="Times New Roman" w:cs="Times New Roman"/>
          <w:sz w:val="24"/>
          <w:szCs w:val="24"/>
        </w:rPr>
        <w:t xml:space="preserve">В итоге, подростковая аудитория находит в Сети и возможность для общения, и площадку для творческой деятельности. Конечно, это побуждает подростков проводить в Сети больше времени, в итоге различные </w:t>
      </w:r>
      <w:proofErr w:type="spellStart"/>
      <w:r>
        <w:rPr>
          <w:rFonts w:ascii="Times New Roman" w:hAnsi="Times New Roman" w:cs="Times New Roman"/>
          <w:sz w:val="24"/>
          <w:szCs w:val="24"/>
        </w:rPr>
        <w:t>медийные</w:t>
      </w:r>
      <w:proofErr w:type="spellEnd"/>
      <w:r>
        <w:rPr>
          <w:rFonts w:ascii="Times New Roman" w:hAnsi="Times New Roman" w:cs="Times New Roman"/>
          <w:sz w:val="24"/>
          <w:szCs w:val="24"/>
        </w:rPr>
        <w:t xml:space="preserve"> платформы становятся важным элементом жизни подростка, а идеи, высказанные в </w:t>
      </w:r>
      <w:proofErr w:type="gramStart"/>
      <w:r>
        <w:rPr>
          <w:rFonts w:ascii="Times New Roman" w:hAnsi="Times New Roman" w:cs="Times New Roman"/>
          <w:sz w:val="24"/>
          <w:szCs w:val="24"/>
        </w:rPr>
        <w:t>интернет-сообществах</w:t>
      </w:r>
      <w:proofErr w:type="gramEnd"/>
      <w:r>
        <w:rPr>
          <w:rFonts w:ascii="Times New Roman" w:hAnsi="Times New Roman" w:cs="Times New Roman"/>
          <w:sz w:val="24"/>
          <w:szCs w:val="24"/>
        </w:rPr>
        <w:t>, становятся значимым фактором в формировании социальных представлений</w:t>
      </w:r>
      <w:r w:rsidR="00C9297C">
        <w:rPr>
          <w:rFonts w:ascii="Times New Roman" w:hAnsi="Times New Roman" w:cs="Times New Roman"/>
          <w:sz w:val="24"/>
          <w:szCs w:val="24"/>
        </w:rPr>
        <w:t xml:space="preserve"> </w:t>
      </w:r>
      <w:r w:rsidR="00C9297C" w:rsidRPr="003C2E00">
        <w:rPr>
          <w:rFonts w:ascii="Times New Roman" w:hAnsi="Times New Roman" w:cs="Times New Roman"/>
          <w:sz w:val="24"/>
          <w:szCs w:val="24"/>
        </w:rPr>
        <w:t>и компетенций, в том числе и коммуникативных</w:t>
      </w:r>
      <w:r w:rsidR="00372529">
        <w:rPr>
          <w:rFonts w:ascii="Times New Roman" w:hAnsi="Times New Roman" w:cs="Times New Roman"/>
          <w:sz w:val="24"/>
          <w:szCs w:val="24"/>
        </w:rPr>
        <w:t xml:space="preserve"> </w:t>
      </w:r>
      <w:r w:rsidR="00C9297C" w:rsidRPr="003C2E00">
        <w:rPr>
          <w:rFonts w:ascii="Times New Roman" w:hAnsi="Times New Roman" w:cs="Times New Roman"/>
          <w:sz w:val="24"/>
          <w:szCs w:val="24"/>
        </w:rPr>
        <w:t>[</w:t>
      </w:r>
      <w:r w:rsidR="0019634D">
        <w:rPr>
          <w:rFonts w:ascii="Times New Roman" w:hAnsi="Times New Roman" w:cs="Times New Roman"/>
          <w:sz w:val="24"/>
          <w:szCs w:val="24"/>
        </w:rPr>
        <w:t>5</w:t>
      </w:r>
      <w:r w:rsidR="00C9297C" w:rsidRPr="003C2E00">
        <w:rPr>
          <w:rFonts w:ascii="Times New Roman" w:hAnsi="Times New Roman" w:cs="Times New Roman"/>
          <w:sz w:val="24"/>
          <w:szCs w:val="24"/>
        </w:rPr>
        <w:t xml:space="preserve">]. </w:t>
      </w:r>
      <w:r w:rsidRPr="003C2E00">
        <w:rPr>
          <w:rFonts w:ascii="Times New Roman" w:hAnsi="Times New Roman" w:cs="Times New Roman"/>
          <w:sz w:val="24"/>
          <w:szCs w:val="24"/>
        </w:rPr>
        <w:t xml:space="preserve"> </w:t>
      </w:r>
    </w:p>
    <w:p w:rsidR="004B60AC" w:rsidRDefault="00270055" w:rsidP="006238C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4AEC">
        <w:rPr>
          <w:rFonts w:ascii="Times New Roman" w:hAnsi="Times New Roman" w:cs="Times New Roman"/>
          <w:sz w:val="24"/>
          <w:szCs w:val="24"/>
        </w:rPr>
        <w:t>Н</w:t>
      </w:r>
      <w:r>
        <w:rPr>
          <w:rFonts w:ascii="Times New Roman" w:hAnsi="Times New Roman" w:cs="Times New Roman"/>
          <w:sz w:val="24"/>
          <w:szCs w:val="24"/>
        </w:rPr>
        <w:t xml:space="preserve">е только потребность в общении и в творческой реализации делает подростка активным пользователем Сети. Важны и другие возможности: к примеру, возможность присоединиться к группе. </w:t>
      </w:r>
      <w:r w:rsidR="004B60AC" w:rsidRPr="00B45ECF">
        <w:rPr>
          <w:rFonts w:ascii="Times New Roman" w:hAnsi="Times New Roman" w:cs="Times New Roman"/>
          <w:sz w:val="24"/>
          <w:szCs w:val="24"/>
        </w:rPr>
        <w:t>Реакция группирования со сверстниками – вторая нормальная психологическая реакция в подростковом возрасте. И возможность остаться своей, закрытой группой, также появляется именно в Сети. Социальные сети, специальные сайты – все эти платформы становятся личной территорией подростков, где они могут свободно делиться на группы по интересам вне зависимости от социального статуса, внешности, местонахождения и прочих факторов.</w:t>
      </w:r>
    </w:p>
    <w:p w:rsidR="00DD704F" w:rsidRDefault="00DD704F" w:rsidP="006238C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Также подросткам свойственно стремление уйти в мир иллюзий из-за неудовлетворенности внешним реальным миром. В таком контексте мир медиа также оказывается идеальной площадкой для удовлетворения психологических потребностей подростка. </w:t>
      </w:r>
      <w:r w:rsidR="00D25DA5">
        <w:rPr>
          <w:rFonts w:ascii="Times New Roman" w:hAnsi="Times New Roman" w:cs="Times New Roman"/>
          <w:sz w:val="24"/>
          <w:szCs w:val="24"/>
        </w:rPr>
        <w:t xml:space="preserve">Но взаимодействие подростка и </w:t>
      </w:r>
      <w:proofErr w:type="spellStart"/>
      <w:r w:rsidR="00D25DA5">
        <w:rPr>
          <w:rFonts w:ascii="Times New Roman" w:hAnsi="Times New Roman" w:cs="Times New Roman"/>
          <w:sz w:val="24"/>
          <w:szCs w:val="24"/>
        </w:rPr>
        <w:t>медийных</w:t>
      </w:r>
      <w:proofErr w:type="spellEnd"/>
      <w:r w:rsidR="00D25DA5">
        <w:rPr>
          <w:rFonts w:ascii="Times New Roman" w:hAnsi="Times New Roman" w:cs="Times New Roman"/>
          <w:sz w:val="24"/>
          <w:szCs w:val="24"/>
        </w:rPr>
        <w:t xml:space="preserve"> платформ (СМИ и социальных сетей) не всегда строится на простом удовлетворении потребностей аудитории. </w:t>
      </w:r>
    </w:p>
    <w:p w:rsidR="00D25DA5" w:rsidRDefault="00D25DA5" w:rsidP="006238C1">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Еще одной отличительной особенностью подростков является особая внушаемость. </w:t>
      </w:r>
      <w:r>
        <w:rPr>
          <w:rFonts w:ascii="Times New Roman" w:hAnsi="Times New Roman" w:cs="Times New Roman"/>
          <w:color w:val="000000"/>
          <w:sz w:val="24"/>
          <w:szCs w:val="24"/>
          <w:shd w:val="clear" w:color="auto" w:fill="FFFFFF"/>
        </w:rPr>
        <w:t>Т</w:t>
      </w:r>
      <w:r w:rsidRPr="00D25DA5">
        <w:rPr>
          <w:rFonts w:ascii="Times New Roman" w:hAnsi="Times New Roman" w:cs="Times New Roman"/>
          <w:color w:val="000000"/>
          <w:sz w:val="24"/>
          <w:szCs w:val="24"/>
          <w:shd w:val="clear" w:color="auto" w:fill="FFFFFF"/>
        </w:rPr>
        <w:t xml:space="preserve">от факт, что их ценностные ориентации только формируются, а их опыта взаимодействия с </w:t>
      </w:r>
      <w:r w:rsidRPr="00D25DA5">
        <w:rPr>
          <w:rFonts w:ascii="Times New Roman" w:hAnsi="Times New Roman" w:cs="Times New Roman"/>
          <w:color w:val="000000"/>
          <w:sz w:val="24"/>
          <w:szCs w:val="24"/>
          <w:shd w:val="clear" w:color="auto" w:fill="FFFFFF"/>
        </w:rPr>
        <w:lastRenderedPageBreak/>
        <w:t>окружающим миром недостаточно для сопротивления всяческому воздействию, делают подростков внушаемыми, излишне восприимчивыми, в том числе и к</w:t>
      </w:r>
      <w:r w:rsidR="009D58B2">
        <w:rPr>
          <w:rFonts w:ascii="Times New Roman" w:hAnsi="Times New Roman" w:cs="Times New Roman"/>
          <w:color w:val="000000"/>
          <w:sz w:val="24"/>
          <w:szCs w:val="24"/>
          <w:shd w:val="clear" w:color="auto" w:fill="FFFFFF"/>
        </w:rPr>
        <w:t xml:space="preserve"> средствам массовой информации. Именно формирующаяся личность ребенка наиболее подвержена </w:t>
      </w:r>
      <w:proofErr w:type="spellStart"/>
      <w:r w:rsidR="009D58B2">
        <w:rPr>
          <w:rFonts w:ascii="Times New Roman" w:hAnsi="Times New Roman" w:cs="Times New Roman"/>
          <w:color w:val="000000"/>
          <w:sz w:val="24"/>
          <w:szCs w:val="24"/>
          <w:shd w:val="clear" w:color="auto" w:fill="FFFFFF"/>
        </w:rPr>
        <w:t>манипулятивному</w:t>
      </w:r>
      <w:proofErr w:type="spellEnd"/>
      <w:r w:rsidR="009D58B2">
        <w:rPr>
          <w:rFonts w:ascii="Times New Roman" w:hAnsi="Times New Roman" w:cs="Times New Roman"/>
          <w:color w:val="000000"/>
          <w:sz w:val="24"/>
          <w:szCs w:val="24"/>
          <w:shd w:val="clear" w:color="auto" w:fill="FFFFFF"/>
        </w:rPr>
        <w:t xml:space="preserve"> воздействию СМИ, подростки являются наиболее активными и наименее подготовленными потребителями массовой информации [</w:t>
      </w:r>
      <w:r w:rsidR="0019634D">
        <w:rPr>
          <w:rFonts w:ascii="Times New Roman" w:hAnsi="Times New Roman" w:cs="Times New Roman"/>
          <w:color w:val="000000"/>
          <w:sz w:val="24"/>
          <w:szCs w:val="24"/>
          <w:shd w:val="clear" w:color="auto" w:fill="FFFFFF"/>
        </w:rPr>
        <w:t>8</w:t>
      </w:r>
      <w:bookmarkStart w:id="0" w:name="_GoBack"/>
      <w:bookmarkEnd w:id="0"/>
      <w:r w:rsidR="009D58B2">
        <w:rPr>
          <w:rFonts w:ascii="Times New Roman" w:hAnsi="Times New Roman" w:cs="Times New Roman"/>
          <w:color w:val="000000"/>
          <w:sz w:val="24"/>
          <w:szCs w:val="24"/>
          <w:shd w:val="clear" w:color="auto" w:fill="FFFFFF"/>
        </w:rPr>
        <w:t>].</w:t>
      </w:r>
      <w:r w:rsidR="005F151E">
        <w:rPr>
          <w:rFonts w:ascii="Times New Roman" w:hAnsi="Times New Roman" w:cs="Times New Roman"/>
          <w:color w:val="000000"/>
          <w:sz w:val="24"/>
          <w:szCs w:val="24"/>
          <w:shd w:val="clear" w:color="auto" w:fill="FFFFFF"/>
        </w:rPr>
        <w:t xml:space="preserve"> СМИ ограничивают личную свободу подростка, вынуждая его следовать определенным социальным моделям, влияя на социально-психологические ценности и установки личности. </w:t>
      </w:r>
      <w:r w:rsidR="00BF7FB3">
        <w:rPr>
          <w:rFonts w:ascii="Times New Roman" w:hAnsi="Times New Roman" w:cs="Times New Roman"/>
          <w:color w:val="000000"/>
          <w:sz w:val="24"/>
          <w:szCs w:val="24"/>
          <w:shd w:val="clear" w:color="auto" w:fill="FFFFFF"/>
        </w:rPr>
        <w:t xml:space="preserve">Кроме внушаемости и восприимчивости к </w:t>
      </w:r>
      <w:proofErr w:type="spellStart"/>
      <w:r w:rsidR="00BF7FB3">
        <w:rPr>
          <w:rFonts w:ascii="Times New Roman" w:hAnsi="Times New Roman" w:cs="Times New Roman"/>
          <w:color w:val="000000"/>
          <w:sz w:val="24"/>
          <w:szCs w:val="24"/>
          <w:shd w:val="clear" w:color="auto" w:fill="FFFFFF"/>
        </w:rPr>
        <w:t>манипулятивному</w:t>
      </w:r>
      <w:proofErr w:type="spellEnd"/>
      <w:r w:rsidR="00BF7FB3">
        <w:rPr>
          <w:rFonts w:ascii="Times New Roman" w:hAnsi="Times New Roman" w:cs="Times New Roman"/>
          <w:color w:val="000000"/>
          <w:sz w:val="24"/>
          <w:szCs w:val="24"/>
          <w:shd w:val="clear" w:color="auto" w:fill="FFFFFF"/>
        </w:rPr>
        <w:t xml:space="preserve"> воздействию медиа подросткам свойственна реакция имитац</w:t>
      </w:r>
      <w:r w:rsidR="00857A86">
        <w:rPr>
          <w:rFonts w:ascii="Times New Roman" w:hAnsi="Times New Roman" w:cs="Times New Roman"/>
          <w:color w:val="000000"/>
          <w:sz w:val="24"/>
          <w:szCs w:val="24"/>
          <w:shd w:val="clear" w:color="auto" w:fill="FFFFFF"/>
        </w:rPr>
        <w:t xml:space="preserve">ии – стремление подражать идеальным образам, кумирам. </w:t>
      </w:r>
    </w:p>
    <w:p w:rsidR="00372315" w:rsidRDefault="00372315" w:rsidP="006238C1">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Таким образом, подростки стремятся проводить в Сети много времени, так как медиа-платформы удовлетворяют их основные психологические потребности, при этом подростки не только могут чутко воспринимать информацию из СМИ и социальных сетей, но и стремиться подражать тем образам, которые данные площадки транслируют. </w:t>
      </w:r>
    </w:p>
    <w:p w:rsidR="00822433" w:rsidRDefault="00DB161E" w:rsidP="006238C1">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Как правило, в </w:t>
      </w:r>
      <w:proofErr w:type="spellStart"/>
      <w:r>
        <w:rPr>
          <w:rFonts w:ascii="Times New Roman" w:hAnsi="Times New Roman" w:cs="Times New Roman"/>
          <w:color w:val="000000"/>
          <w:sz w:val="24"/>
          <w:szCs w:val="24"/>
          <w:shd w:val="clear" w:color="auto" w:fill="FFFFFF"/>
        </w:rPr>
        <w:t>медийной</w:t>
      </w:r>
      <w:proofErr w:type="spellEnd"/>
      <w:r>
        <w:rPr>
          <w:rFonts w:ascii="Times New Roman" w:hAnsi="Times New Roman" w:cs="Times New Roman"/>
          <w:color w:val="000000"/>
          <w:sz w:val="24"/>
          <w:szCs w:val="24"/>
          <w:shd w:val="clear" w:color="auto" w:fill="FFFFFF"/>
        </w:rPr>
        <w:t xml:space="preserve"> сфере </w:t>
      </w:r>
      <w:r w:rsidR="00612970">
        <w:rPr>
          <w:rFonts w:ascii="Times New Roman" w:hAnsi="Times New Roman" w:cs="Times New Roman"/>
          <w:color w:val="000000"/>
          <w:sz w:val="24"/>
          <w:szCs w:val="24"/>
          <w:shd w:val="clear" w:color="auto" w:fill="FFFFFF"/>
        </w:rPr>
        <w:t>транслируется не только какой-либо внешний идеальный образ, но и идеальный образ мыслей, поведен</w:t>
      </w:r>
      <w:r w:rsidR="00E0118A">
        <w:rPr>
          <w:rFonts w:ascii="Times New Roman" w:hAnsi="Times New Roman" w:cs="Times New Roman"/>
          <w:color w:val="000000"/>
          <w:sz w:val="24"/>
          <w:szCs w:val="24"/>
          <w:shd w:val="clear" w:color="auto" w:fill="FFFFFF"/>
        </w:rPr>
        <w:t>ия, но явное преобладание информации о материальных ценностях также оказывает влияние на становление ценностных ориентаций подростка</w:t>
      </w:r>
      <w:r w:rsidR="00612970">
        <w:rPr>
          <w:rFonts w:ascii="Times New Roman" w:hAnsi="Times New Roman" w:cs="Times New Roman"/>
          <w:color w:val="000000"/>
          <w:sz w:val="24"/>
          <w:szCs w:val="24"/>
          <w:shd w:val="clear" w:color="auto" w:fill="FFFFFF"/>
        </w:rPr>
        <w:t>.</w:t>
      </w:r>
      <w:r w:rsidR="00346178">
        <w:rPr>
          <w:rFonts w:ascii="Times New Roman" w:hAnsi="Times New Roman" w:cs="Times New Roman"/>
          <w:color w:val="000000"/>
          <w:sz w:val="24"/>
          <w:szCs w:val="24"/>
          <w:shd w:val="clear" w:color="auto" w:fill="FFFFFF"/>
        </w:rPr>
        <w:t xml:space="preserve"> Так, различные важные для аудитории темы будут отражены в </w:t>
      </w:r>
      <w:proofErr w:type="spellStart"/>
      <w:r w:rsidR="00346178">
        <w:rPr>
          <w:rFonts w:ascii="Times New Roman" w:hAnsi="Times New Roman" w:cs="Times New Roman"/>
          <w:color w:val="000000"/>
          <w:sz w:val="24"/>
          <w:szCs w:val="24"/>
          <w:shd w:val="clear" w:color="auto" w:fill="FFFFFF"/>
        </w:rPr>
        <w:t>медийном</w:t>
      </w:r>
      <w:proofErr w:type="spellEnd"/>
      <w:r w:rsidR="00346178">
        <w:rPr>
          <w:rFonts w:ascii="Times New Roman" w:hAnsi="Times New Roman" w:cs="Times New Roman"/>
          <w:color w:val="000000"/>
          <w:sz w:val="24"/>
          <w:szCs w:val="24"/>
          <w:shd w:val="clear" w:color="auto" w:fill="FFFFFF"/>
        </w:rPr>
        <w:t xml:space="preserve"> пространстве в разном объеме. Анализ </w:t>
      </w:r>
      <w:r w:rsidR="00A57250">
        <w:rPr>
          <w:rFonts w:ascii="Times New Roman" w:hAnsi="Times New Roman" w:cs="Times New Roman"/>
          <w:color w:val="000000"/>
          <w:sz w:val="24"/>
          <w:szCs w:val="24"/>
          <w:shd w:val="clear" w:color="auto" w:fill="FFFFFF"/>
        </w:rPr>
        <w:t>сайта популярного подросткового</w:t>
      </w:r>
      <w:r w:rsidR="00346178">
        <w:rPr>
          <w:rFonts w:ascii="Times New Roman" w:hAnsi="Times New Roman" w:cs="Times New Roman"/>
          <w:color w:val="000000"/>
          <w:sz w:val="24"/>
          <w:szCs w:val="24"/>
          <w:shd w:val="clear" w:color="auto" w:fill="FFFFFF"/>
        </w:rPr>
        <w:t xml:space="preserve"> СМИ показал</w:t>
      </w:r>
      <w:r w:rsidR="00F560C9">
        <w:rPr>
          <w:rFonts w:ascii="Times New Roman" w:hAnsi="Times New Roman" w:cs="Times New Roman"/>
          <w:color w:val="000000"/>
          <w:sz w:val="24"/>
          <w:szCs w:val="24"/>
          <w:shd w:val="clear" w:color="auto" w:fill="FFFFFF"/>
        </w:rPr>
        <w:t xml:space="preserve">, </w:t>
      </w:r>
      <w:r w:rsidR="00346178">
        <w:rPr>
          <w:rFonts w:ascii="Times New Roman" w:hAnsi="Times New Roman" w:cs="Times New Roman"/>
          <w:color w:val="000000"/>
          <w:sz w:val="24"/>
          <w:szCs w:val="24"/>
          <w:shd w:val="clear" w:color="auto" w:fill="FFFFFF"/>
        </w:rPr>
        <w:t>что внешнему виду (моде, покупкам, красоте) посвящено 9 вкладок (сайт журнала «</w:t>
      </w:r>
      <w:r w:rsidR="00346178">
        <w:rPr>
          <w:rFonts w:ascii="Times New Roman" w:hAnsi="Times New Roman" w:cs="Times New Roman"/>
          <w:color w:val="000000"/>
          <w:sz w:val="24"/>
          <w:szCs w:val="24"/>
          <w:shd w:val="clear" w:color="auto" w:fill="FFFFFF"/>
          <w:lang w:val="en-US"/>
        </w:rPr>
        <w:t>Yes</w:t>
      </w:r>
      <w:r w:rsidR="00346178">
        <w:rPr>
          <w:rFonts w:ascii="Times New Roman" w:hAnsi="Times New Roman" w:cs="Times New Roman"/>
          <w:color w:val="000000"/>
          <w:sz w:val="24"/>
          <w:szCs w:val="24"/>
          <w:shd w:val="clear" w:color="auto" w:fill="FFFFFF"/>
        </w:rPr>
        <w:t>!»). На том же сайте темам здоровья, учебы, отношений со старшими отведено по одной рубрике-вкладке. Более того, материалы, посвященные моде или красоте, выведены на стартовую страничку сайта,</w:t>
      </w:r>
      <w:r w:rsidR="007F4ADB">
        <w:rPr>
          <w:rFonts w:ascii="Times New Roman" w:hAnsi="Times New Roman" w:cs="Times New Roman"/>
          <w:color w:val="000000"/>
          <w:sz w:val="24"/>
          <w:szCs w:val="24"/>
          <w:shd w:val="clear" w:color="auto" w:fill="FFFFFF"/>
        </w:rPr>
        <w:t xml:space="preserve"> материалы данн</w:t>
      </w:r>
      <w:r w:rsidR="00243553">
        <w:rPr>
          <w:rFonts w:ascii="Times New Roman" w:hAnsi="Times New Roman" w:cs="Times New Roman"/>
          <w:color w:val="000000"/>
          <w:sz w:val="24"/>
          <w:szCs w:val="24"/>
          <w:shd w:val="clear" w:color="auto" w:fill="FFFFFF"/>
        </w:rPr>
        <w:t>о</w:t>
      </w:r>
      <w:r w:rsidR="007F4ADB">
        <w:rPr>
          <w:rFonts w:ascii="Times New Roman" w:hAnsi="Times New Roman" w:cs="Times New Roman"/>
          <w:color w:val="000000"/>
          <w:sz w:val="24"/>
          <w:szCs w:val="24"/>
          <w:shd w:val="clear" w:color="auto" w:fill="FFFFFF"/>
        </w:rPr>
        <w:t>й темати</w:t>
      </w:r>
      <w:r w:rsidR="00A57250">
        <w:rPr>
          <w:rFonts w:ascii="Times New Roman" w:hAnsi="Times New Roman" w:cs="Times New Roman"/>
          <w:color w:val="000000"/>
          <w:sz w:val="24"/>
          <w:szCs w:val="24"/>
          <w:shd w:val="clear" w:color="auto" w:fill="FFFFFF"/>
        </w:rPr>
        <w:t>ки – первое, что предлагает СМИ</w:t>
      </w:r>
      <w:r w:rsidR="007F4ADB">
        <w:rPr>
          <w:rFonts w:ascii="Times New Roman" w:hAnsi="Times New Roman" w:cs="Times New Roman"/>
          <w:color w:val="000000"/>
          <w:sz w:val="24"/>
          <w:szCs w:val="24"/>
          <w:shd w:val="clear" w:color="auto" w:fill="FFFFFF"/>
        </w:rPr>
        <w:t xml:space="preserve"> своему читателю. М</w:t>
      </w:r>
      <w:r w:rsidR="00346178">
        <w:rPr>
          <w:rFonts w:ascii="Times New Roman" w:hAnsi="Times New Roman" w:cs="Times New Roman"/>
          <w:color w:val="000000"/>
          <w:sz w:val="24"/>
          <w:szCs w:val="24"/>
          <w:shd w:val="clear" w:color="auto" w:fill="FFFFFF"/>
        </w:rPr>
        <w:t xml:space="preserve">атериалы другой тематики нужно искать на сайте. Даже на уровне структуры молодежные СМИ могут акцентировать внимание подростка на </w:t>
      </w:r>
      <w:r w:rsidR="009D58B2">
        <w:rPr>
          <w:rFonts w:ascii="Times New Roman" w:hAnsi="Times New Roman" w:cs="Times New Roman"/>
          <w:color w:val="000000"/>
          <w:sz w:val="24"/>
          <w:szCs w:val="24"/>
          <w:shd w:val="clear" w:color="auto" w:fill="FFFFFF"/>
        </w:rPr>
        <w:t xml:space="preserve"> </w:t>
      </w:r>
      <w:r w:rsidR="00346178">
        <w:rPr>
          <w:rFonts w:ascii="Times New Roman" w:hAnsi="Times New Roman" w:cs="Times New Roman"/>
          <w:color w:val="000000"/>
          <w:sz w:val="24"/>
          <w:szCs w:val="24"/>
          <w:shd w:val="clear" w:color="auto" w:fill="FFFFFF"/>
        </w:rPr>
        <w:t>определенных темах.</w:t>
      </w:r>
      <w:r w:rsidR="006238C1">
        <w:rPr>
          <w:rFonts w:ascii="Times New Roman" w:hAnsi="Times New Roman" w:cs="Times New Roman"/>
          <w:color w:val="000000"/>
          <w:sz w:val="24"/>
          <w:szCs w:val="24"/>
          <w:shd w:val="clear" w:color="auto" w:fill="FFFFFF"/>
        </w:rPr>
        <w:t xml:space="preserve"> </w:t>
      </w:r>
      <w:r w:rsidR="009D58B2">
        <w:rPr>
          <w:rFonts w:ascii="Times New Roman" w:hAnsi="Times New Roman" w:cs="Times New Roman"/>
          <w:color w:val="000000"/>
          <w:sz w:val="24"/>
          <w:szCs w:val="24"/>
          <w:shd w:val="clear" w:color="auto" w:fill="FFFFFF"/>
        </w:rPr>
        <w:t>Такая деятельность медиа ведет к формированию и распространению идеалов, относящихся к материальным структурам, а духовно-нравственные категории становятся менее востребованными [</w:t>
      </w:r>
      <w:r w:rsidR="004A781D">
        <w:rPr>
          <w:rFonts w:ascii="Times New Roman" w:hAnsi="Times New Roman" w:cs="Times New Roman"/>
          <w:color w:val="000000"/>
          <w:sz w:val="24"/>
          <w:szCs w:val="24"/>
          <w:shd w:val="clear" w:color="auto" w:fill="FFFFFF"/>
        </w:rPr>
        <w:t>11</w:t>
      </w:r>
      <w:r w:rsidR="009D58B2">
        <w:rPr>
          <w:rFonts w:ascii="Times New Roman" w:hAnsi="Times New Roman" w:cs="Times New Roman"/>
          <w:color w:val="000000"/>
          <w:sz w:val="24"/>
          <w:szCs w:val="24"/>
          <w:shd w:val="clear" w:color="auto" w:fill="FFFFFF"/>
        </w:rPr>
        <w:t>]</w:t>
      </w:r>
      <w:r w:rsidR="00E0118A" w:rsidRPr="00E0118A">
        <w:rPr>
          <w:rFonts w:ascii="Times New Roman" w:hAnsi="Times New Roman" w:cs="Times New Roman"/>
          <w:color w:val="000000"/>
          <w:sz w:val="24"/>
          <w:szCs w:val="24"/>
          <w:shd w:val="clear" w:color="auto" w:fill="FFFFFF"/>
        </w:rPr>
        <w:t xml:space="preserve">.  </w:t>
      </w:r>
      <w:r w:rsidR="00E0118A">
        <w:rPr>
          <w:rFonts w:ascii="Times New Roman" w:hAnsi="Times New Roman" w:cs="Times New Roman"/>
          <w:color w:val="000000"/>
          <w:sz w:val="24"/>
          <w:szCs w:val="24"/>
          <w:shd w:val="clear" w:color="auto" w:fill="FFFFFF"/>
        </w:rPr>
        <w:t xml:space="preserve">При этом </w:t>
      </w:r>
      <w:r w:rsidR="00E0118A" w:rsidRPr="00E0118A">
        <w:rPr>
          <w:rFonts w:ascii="Times New Roman" w:hAnsi="Times New Roman" w:cs="Times New Roman"/>
          <w:color w:val="000000"/>
          <w:sz w:val="24"/>
          <w:szCs w:val="24"/>
          <w:shd w:val="clear" w:color="auto" w:fill="FFFFFF"/>
        </w:rPr>
        <w:t>подростковый возраст является наиболее критическим и с точки зрения форми</w:t>
      </w:r>
      <w:r w:rsidR="00E0118A">
        <w:rPr>
          <w:rFonts w:ascii="Times New Roman" w:hAnsi="Times New Roman" w:cs="Times New Roman"/>
          <w:color w:val="000000"/>
          <w:sz w:val="24"/>
          <w:szCs w:val="24"/>
          <w:shd w:val="clear" w:color="auto" w:fill="FFFFFF"/>
        </w:rPr>
        <w:t xml:space="preserve">рования ценностных ориентаций. </w:t>
      </w:r>
    </w:p>
    <w:p w:rsidR="00B45ECF" w:rsidRDefault="004B4F87" w:rsidP="006238C1">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В итоге, важным фактором становления социальных представлений и ценностных установок становится весьма агрессивная </w:t>
      </w:r>
      <w:proofErr w:type="spellStart"/>
      <w:r>
        <w:rPr>
          <w:rFonts w:ascii="Times New Roman" w:hAnsi="Times New Roman" w:cs="Times New Roman"/>
          <w:color w:val="000000"/>
          <w:sz w:val="24"/>
          <w:szCs w:val="24"/>
          <w:shd w:val="clear" w:color="auto" w:fill="FFFFFF"/>
        </w:rPr>
        <w:t>медийная</w:t>
      </w:r>
      <w:proofErr w:type="spellEnd"/>
      <w:r>
        <w:rPr>
          <w:rFonts w:ascii="Times New Roman" w:hAnsi="Times New Roman" w:cs="Times New Roman"/>
          <w:color w:val="000000"/>
          <w:sz w:val="24"/>
          <w:szCs w:val="24"/>
          <w:shd w:val="clear" w:color="auto" w:fill="FFFFFF"/>
        </w:rPr>
        <w:t xml:space="preserve"> среда: </w:t>
      </w:r>
      <w:r w:rsidR="00CE01EA">
        <w:rPr>
          <w:rFonts w:ascii="Times New Roman" w:hAnsi="Times New Roman" w:cs="Times New Roman"/>
          <w:color w:val="000000"/>
          <w:sz w:val="24"/>
          <w:szCs w:val="24"/>
          <w:shd w:val="clear" w:color="auto" w:fill="FFFFFF"/>
        </w:rPr>
        <w:t>большое</w:t>
      </w:r>
      <w:r w:rsidR="0002196C">
        <w:rPr>
          <w:rFonts w:ascii="Times New Roman" w:hAnsi="Times New Roman" w:cs="Times New Roman"/>
          <w:color w:val="000000"/>
          <w:sz w:val="24"/>
          <w:szCs w:val="24"/>
          <w:shd w:val="clear" w:color="auto" w:fill="FFFFFF"/>
        </w:rPr>
        <w:t xml:space="preserve"> количество рекламы, </w:t>
      </w:r>
      <w:proofErr w:type="spellStart"/>
      <w:r w:rsidR="0002196C">
        <w:rPr>
          <w:rFonts w:ascii="Times New Roman" w:hAnsi="Times New Roman" w:cs="Times New Roman"/>
          <w:color w:val="000000"/>
          <w:sz w:val="24"/>
          <w:szCs w:val="24"/>
          <w:shd w:val="clear" w:color="auto" w:fill="FFFFFF"/>
        </w:rPr>
        <w:t>манипулятивных</w:t>
      </w:r>
      <w:proofErr w:type="spellEnd"/>
      <w:r w:rsidR="0002196C">
        <w:rPr>
          <w:rFonts w:ascii="Times New Roman" w:hAnsi="Times New Roman" w:cs="Times New Roman"/>
          <w:color w:val="000000"/>
          <w:sz w:val="24"/>
          <w:szCs w:val="24"/>
          <w:shd w:val="clear" w:color="auto" w:fill="FFFFFF"/>
        </w:rPr>
        <w:t xml:space="preserve"> материалов и транслируемых образов, которые не соответствуют реальности, плотный информационный поток (переизбыток информации). </w:t>
      </w:r>
      <w:r w:rsidR="004C2911">
        <w:rPr>
          <w:rFonts w:ascii="Times New Roman" w:hAnsi="Times New Roman" w:cs="Times New Roman"/>
          <w:color w:val="000000"/>
          <w:sz w:val="24"/>
          <w:szCs w:val="24"/>
          <w:shd w:val="clear" w:color="auto" w:fill="FFFFFF"/>
        </w:rPr>
        <w:t>К столкновению с таким информационным полем подросток</w:t>
      </w:r>
      <w:r w:rsidR="00142E80">
        <w:rPr>
          <w:rFonts w:ascii="Times New Roman" w:hAnsi="Times New Roman" w:cs="Times New Roman"/>
          <w:color w:val="000000"/>
          <w:sz w:val="24"/>
          <w:szCs w:val="24"/>
          <w:shd w:val="clear" w:color="auto" w:fill="FFFFFF"/>
        </w:rPr>
        <w:t>, как правило, не готов.</w:t>
      </w:r>
      <w:r w:rsidR="00346178">
        <w:rPr>
          <w:rFonts w:ascii="Times New Roman" w:hAnsi="Times New Roman" w:cs="Times New Roman"/>
          <w:color w:val="000000"/>
          <w:sz w:val="24"/>
          <w:szCs w:val="24"/>
          <w:shd w:val="clear" w:color="auto" w:fill="FFFFFF"/>
        </w:rPr>
        <w:t xml:space="preserve"> Так, согласно опросу студентов-первокурсников </w:t>
      </w:r>
      <w:proofErr w:type="spellStart"/>
      <w:r w:rsidR="00F560C9">
        <w:rPr>
          <w:rFonts w:ascii="Times New Roman" w:hAnsi="Times New Roman" w:cs="Times New Roman"/>
          <w:color w:val="000000"/>
          <w:sz w:val="24"/>
          <w:szCs w:val="24"/>
          <w:shd w:val="clear" w:color="auto" w:fill="FFFFFF"/>
        </w:rPr>
        <w:t>ЯрГУ</w:t>
      </w:r>
      <w:proofErr w:type="spellEnd"/>
      <w:r w:rsidR="00714AEC">
        <w:rPr>
          <w:rFonts w:ascii="Times New Roman" w:hAnsi="Times New Roman" w:cs="Times New Roman"/>
          <w:color w:val="000000"/>
          <w:sz w:val="24"/>
          <w:szCs w:val="24"/>
          <w:shd w:val="clear" w:color="auto" w:fill="FFFFFF"/>
        </w:rPr>
        <w:t xml:space="preserve">, 70% респондентов сами замечают за собой излишнюю вовлеченность в </w:t>
      </w:r>
      <w:proofErr w:type="spellStart"/>
      <w:r w:rsidR="00714AEC">
        <w:rPr>
          <w:rFonts w:ascii="Times New Roman" w:hAnsi="Times New Roman" w:cs="Times New Roman"/>
          <w:color w:val="000000"/>
          <w:sz w:val="24"/>
          <w:szCs w:val="24"/>
          <w:shd w:val="clear" w:color="auto" w:fill="FFFFFF"/>
        </w:rPr>
        <w:t>медиасреду</w:t>
      </w:r>
      <w:proofErr w:type="spellEnd"/>
      <w:r w:rsidR="00714AEC">
        <w:rPr>
          <w:rFonts w:ascii="Times New Roman" w:hAnsi="Times New Roman" w:cs="Times New Roman"/>
          <w:color w:val="000000"/>
          <w:sz w:val="24"/>
          <w:szCs w:val="24"/>
          <w:shd w:val="clear" w:color="auto" w:fill="FFFFFF"/>
        </w:rPr>
        <w:t xml:space="preserve">: чувствуют постоянную потребность находиться на связи, держать телефон в поле зрения, </w:t>
      </w:r>
      <w:r w:rsidR="00142E80">
        <w:rPr>
          <w:rFonts w:ascii="Times New Roman" w:hAnsi="Times New Roman" w:cs="Times New Roman"/>
          <w:color w:val="000000"/>
          <w:sz w:val="24"/>
          <w:szCs w:val="24"/>
          <w:shd w:val="clear" w:color="auto" w:fill="FFFFFF"/>
        </w:rPr>
        <w:t>испыт</w:t>
      </w:r>
      <w:r w:rsidR="00714AEC">
        <w:rPr>
          <w:rFonts w:ascii="Times New Roman" w:hAnsi="Times New Roman" w:cs="Times New Roman"/>
          <w:color w:val="000000"/>
          <w:sz w:val="24"/>
          <w:szCs w:val="24"/>
          <w:shd w:val="clear" w:color="auto" w:fill="FFFFFF"/>
        </w:rPr>
        <w:t>ывают дискомфорт</w:t>
      </w:r>
      <w:r w:rsidR="00142E80">
        <w:rPr>
          <w:rFonts w:ascii="Times New Roman" w:hAnsi="Times New Roman" w:cs="Times New Roman"/>
          <w:color w:val="000000"/>
          <w:sz w:val="24"/>
          <w:szCs w:val="24"/>
          <w:shd w:val="clear" w:color="auto" w:fill="FFFFFF"/>
        </w:rPr>
        <w:t xml:space="preserve"> из-за невозможности проверить почту или зайти в Сеть. </w:t>
      </w:r>
      <w:proofErr w:type="spellStart"/>
      <w:r w:rsidR="00142E80">
        <w:rPr>
          <w:rFonts w:ascii="Times New Roman" w:hAnsi="Times New Roman" w:cs="Times New Roman"/>
          <w:color w:val="000000"/>
          <w:sz w:val="24"/>
          <w:szCs w:val="24"/>
          <w:shd w:val="clear" w:color="auto" w:fill="FFFFFF"/>
        </w:rPr>
        <w:t>Медийная</w:t>
      </w:r>
      <w:proofErr w:type="spellEnd"/>
      <w:r w:rsidR="00142E80">
        <w:rPr>
          <w:rFonts w:ascii="Times New Roman" w:hAnsi="Times New Roman" w:cs="Times New Roman"/>
          <w:color w:val="000000"/>
          <w:sz w:val="24"/>
          <w:szCs w:val="24"/>
          <w:shd w:val="clear" w:color="auto" w:fill="FFFFFF"/>
        </w:rPr>
        <w:t xml:space="preserve"> среда оказывает непосредс</w:t>
      </w:r>
      <w:r w:rsidR="00CE01EA">
        <w:rPr>
          <w:rFonts w:ascii="Times New Roman" w:hAnsi="Times New Roman" w:cs="Times New Roman"/>
          <w:color w:val="000000"/>
          <w:sz w:val="24"/>
          <w:szCs w:val="24"/>
          <w:shd w:val="clear" w:color="auto" w:fill="FFFFFF"/>
        </w:rPr>
        <w:t xml:space="preserve">твенное влияние на жизнь подростка в целом, но и выбор определенной роли в обществе осуществляется подростком под определенным влиянием медиа. </w:t>
      </w:r>
      <w:r w:rsidR="008D4D89">
        <w:rPr>
          <w:rFonts w:ascii="Times New Roman" w:hAnsi="Times New Roman" w:cs="Times New Roman"/>
          <w:color w:val="000000"/>
          <w:sz w:val="24"/>
          <w:szCs w:val="24"/>
          <w:shd w:val="clear" w:color="auto" w:fill="FFFFFF"/>
        </w:rPr>
        <w:t>И</w:t>
      </w:r>
      <w:r w:rsidR="00602468">
        <w:rPr>
          <w:rFonts w:ascii="Times New Roman" w:hAnsi="Times New Roman" w:cs="Times New Roman"/>
          <w:color w:val="000000"/>
          <w:sz w:val="24"/>
          <w:szCs w:val="24"/>
          <w:shd w:val="clear" w:color="auto" w:fill="FFFFFF"/>
        </w:rPr>
        <w:t>з-за привлекательности медиа для подростковой аудитории это влияние оказывается слишком сильным, а транслируемые в СМИ и социальных сетях идеалы нельзя считать благотворными для аудитории.</w:t>
      </w:r>
    </w:p>
    <w:p w:rsidR="0067449F" w:rsidRDefault="0067449F" w:rsidP="006238C1">
      <w:pPr>
        <w:spacing w:after="0" w:line="240" w:lineRule="auto"/>
        <w:ind w:firstLine="709"/>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Литература.</w:t>
      </w:r>
    </w:p>
    <w:p w:rsidR="0019634D" w:rsidRPr="00815209" w:rsidRDefault="0019634D" w:rsidP="006238C1">
      <w:pPr>
        <w:pStyle w:val="a7"/>
        <w:spacing w:after="0" w:line="240" w:lineRule="auto"/>
        <w:ind w:left="0" w:firstLine="709"/>
        <w:jc w:val="both"/>
        <w:rPr>
          <w:rFonts w:ascii="Times New Roman" w:hAnsi="Times New Roman" w:cs="Times New Roman"/>
          <w:sz w:val="24"/>
          <w:szCs w:val="24"/>
        </w:rPr>
      </w:pPr>
    </w:p>
    <w:p w:rsidR="0019634D" w:rsidRPr="00A57250" w:rsidRDefault="0019634D" w:rsidP="006238C1">
      <w:pPr>
        <w:pStyle w:val="a7"/>
        <w:numPr>
          <w:ilvl w:val="0"/>
          <w:numId w:val="1"/>
        </w:numPr>
        <w:spacing w:after="0" w:line="240" w:lineRule="auto"/>
        <w:ind w:left="0" w:firstLine="709"/>
        <w:jc w:val="both"/>
        <w:rPr>
          <w:rFonts w:ascii="Times New Roman" w:hAnsi="Times New Roman" w:cs="Times New Roman"/>
          <w:sz w:val="24"/>
          <w:szCs w:val="24"/>
        </w:rPr>
      </w:pPr>
      <w:r w:rsidRPr="00703EB6">
        <w:rPr>
          <w:rFonts w:ascii="Times New Roman" w:hAnsi="Times New Roman" w:cs="Times New Roman"/>
          <w:sz w:val="24"/>
          <w:szCs w:val="24"/>
        </w:rPr>
        <w:t xml:space="preserve">Андреева Г. М. Личность в поисках идентичности в глобальном мире // У111 Международные научные </w:t>
      </w:r>
      <w:proofErr w:type="spellStart"/>
      <w:r w:rsidRPr="00703EB6">
        <w:rPr>
          <w:rFonts w:ascii="Times New Roman" w:hAnsi="Times New Roman" w:cs="Times New Roman"/>
          <w:sz w:val="24"/>
          <w:szCs w:val="24"/>
        </w:rPr>
        <w:t>Лихачевские</w:t>
      </w:r>
      <w:proofErr w:type="spellEnd"/>
      <w:r w:rsidRPr="00703EB6">
        <w:rPr>
          <w:rFonts w:ascii="Times New Roman" w:hAnsi="Times New Roman" w:cs="Times New Roman"/>
          <w:sz w:val="24"/>
          <w:szCs w:val="24"/>
        </w:rPr>
        <w:t xml:space="preserve"> чтения. — </w:t>
      </w:r>
      <w:proofErr w:type="spellStart"/>
      <w:r w:rsidRPr="00703EB6">
        <w:rPr>
          <w:rFonts w:ascii="Times New Roman" w:hAnsi="Times New Roman" w:cs="Times New Roman"/>
          <w:sz w:val="24"/>
          <w:szCs w:val="24"/>
        </w:rPr>
        <w:t>СпБГУПСпБ</w:t>
      </w:r>
      <w:proofErr w:type="spellEnd"/>
      <w:r w:rsidRPr="00703EB6">
        <w:rPr>
          <w:rFonts w:ascii="Times New Roman" w:hAnsi="Times New Roman" w:cs="Times New Roman"/>
          <w:sz w:val="24"/>
          <w:szCs w:val="24"/>
        </w:rPr>
        <w:t>, 2008.</w:t>
      </w:r>
    </w:p>
    <w:p w:rsidR="0019634D" w:rsidRPr="0075790F" w:rsidRDefault="0019634D" w:rsidP="006238C1">
      <w:pPr>
        <w:pStyle w:val="a7"/>
        <w:numPr>
          <w:ilvl w:val="0"/>
          <w:numId w:val="1"/>
        </w:numPr>
        <w:spacing w:after="0" w:line="240" w:lineRule="auto"/>
        <w:ind w:left="0" w:firstLine="709"/>
        <w:jc w:val="both"/>
        <w:rPr>
          <w:rStyle w:val="apple-converted-space"/>
          <w:rFonts w:ascii="Times New Roman" w:hAnsi="Times New Roman" w:cs="Times New Roman"/>
          <w:sz w:val="24"/>
          <w:szCs w:val="24"/>
        </w:rPr>
      </w:pPr>
      <w:r w:rsidRPr="0075790F">
        <w:rPr>
          <w:rFonts w:ascii="Times New Roman" w:hAnsi="Times New Roman" w:cs="Times New Roman"/>
          <w:sz w:val="24"/>
          <w:szCs w:val="24"/>
        </w:rPr>
        <w:t xml:space="preserve">Демьянова А.В. </w:t>
      </w:r>
      <w:r w:rsidRPr="0075790F">
        <w:rPr>
          <w:rFonts w:ascii="Times New Roman" w:hAnsi="Times New Roman" w:cs="Times New Roman"/>
          <w:bCs/>
          <w:sz w:val="24"/>
          <w:szCs w:val="24"/>
          <w:shd w:val="clear" w:color="auto" w:fill="FFFFFF"/>
        </w:rPr>
        <w:t>Потребность</w:t>
      </w:r>
      <w:r w:rsidRPr="0075790F">
        <w:rPr>
          <w:rStyle w:val="apple-converted-space"/>
          <w:rFonts w:ascii="Times New Roman" w:hAnsi="Times New Roman" w:cs="Times New Roman"/>
          <w:color w:val="000000"/>
          <w:sz w:val="24"/>
          <w:szCs w:val="24"/>
          <w:shd w:val="clear" w:color="auto" w:fill="FFFFFF"/>
        </w:rPr>
        <w:t> </w:t>
      </w:r>
      <w:r w:rsidRPr="0075790F">
        <w:rPr>
          <w:rFonts w:ascii="Times New Roman" w:hAnsi="Times New Roman" w:cs="Times New Roman"/>
          <w:color w:val="000000"/>
          <w:sz w:val="24"/>
          <w:szCs w:val="24"/>
          <w:shd w:val="clear" w:color="auto" w:fill="FFFFFF"/>
        </w:rPr>
        <w:t>в общении у подростков 16-18 лет с родителями // Вестник Московского  государственного областного университета. Серия Психологические науки. – 2010. –</w:t>
      </w:r>
      <w:r w:rsidRPr="0075790F">
        <w:rPr>
          <w:rStyle w:val="apple-converted-space"/>
          <w:rFonts w:ascii="Times New Roman" w:hAnsi="Times New Roman" w:cs="Times New Roman"/>
          <w:color w:val="000000"/>
          <w:sz w:val="24"/>
          <w:szCs w:val="24"/>
          <w:shd w:val="clear" w:color="auto" w:fill="FFFFFF"/>
        </w:rPr>
        <w:t> </w:t>
      </w:r>
      <w:r w:rsidRPr="0075790F">
        <w:rPr>
          <w:rFonts w:ascii="Times New Roman" w:hAnsi="Times New Roman" w:cs="Times New Roman"/>
          <w:bCs/>
          <w:color w:val="000000"/>
          <w:sz w:val="24"/>
          <w:szCs w:val="24"/>
          <w:shd w:val="clear" w:color="auto" w:fill="FFFFFF"/>
        </w:rPr>
        <w:t>№ 4. – С. 111-114</w:t>
      </w:r>
      <w:r w:rsidRPr="0075790F">
        <w:rPr>
          <w:rFonts w:ascii="Times New Roman" w:hAnsi="Times New Roman" w:cs="Times New Roman"/>
          <w:color w:val="000000"/>
          <w:sz w:val="24"/>
          <w:szCs w:val="24"/>
          <w:shd w:val="clear" w:color="auto" w:fill="FFFFFF"/>
        </w:rPr>
        <w:t xml:space="preserve">. </w:t>
      </w:r>
      <w:r w:rsidRPr="0075790F">
        <w:rPr>
          <w:rStyle w:val="apple-converted-space"/>
          <w:rFonts w:ascii="Times New Roman" w:hAnsi="Times New Roman" w:cs="Times New Roman"/>
          <w:color w:val="000000"/>
          <w:sz w:val="24"/>
          <w:szCs w:val="24"/>
          <w:shd w:val="clear" w:color="auto" w:fill="FFFFFF"/>
        </w:rPr>
        <w:t> </w:t>
      </w:r>
    </w:p>
    <w:p w:rsidR="0019634D" w:rsidRDefault="0019634D" w:rsidP="006238C1">
      <w:pPr>
        <w:pStyle w:val="a7"/>
        <w:numPr>
          <w:ilvl w:val="0"/>
          <w:numId w:val="1"/>
        </w:numPr>
        <w:spacing w:after="0" w:line="240" w:lineRule="auto"/>
        <w:ind w:left="0" w:firstLine="709"/>
        <w:jc w:val="both"/>
        <w:rPr>
          <w:rFonts w:ascii="Times New Roman" w:hAnsi="Times New Roman" w:cs="Times New Roman"/>
          <w:sz w:val="24"/>
          <w:szCs w:val="24"/>
        </w:rPr>
      </w:pPr>
      <w:r w:rsidRPr="0075790F">
        <w:rPr>
          <w:rFonts w:ascii="Times New Roman" w:hAnsi="Times New Roman" w:cs="Times New Roman"/>
          <w:sz w:val="24"/>
          <w:szCs w:val="24"/>
        </w:rPr>
        <w:t>Казаков А.Ю.  Психологические аспекты формирования информационной культуры личности // Социологические исследования. – 1999. – № 3. – С.12-18.</w:t>
      </w:r>
    </w:p>
    <w:p w:rsidR="0019634D" w:rsidRDefault="0019634D" w:rsidP="006238C1">
      <w:pPr>
        <w:pStyle w:val="a7"/>
        <w:numPr>
          <w:ilvl w:val="0"/>
          <w:numId w:val="1"/>
        </w:numPr>
        <w:spacing w:after="0" w:line="240" w:lineRule="auto"/>
        <w:ind w:left="0" w:firstLine="709"/>
        <w:jc w:val="both"/>
        <w:rPr>
          <w:rFonts w:ascii="Times New Roman" w:hAnsi="Times New Roman" w:cs="Times New Roman"/>
          <w:sz w:val="24"/>
          <w:szCs w:val="24"/>
        </w:rPr>
      </w:pPr>
      <w:proofErr w:type="spellStart"/>
      <w:r w:rsidRPr="006A742F">
        <w:rPr>
          <w:rFonts w:ascii="Times New Roman" w:hAnsi="Times New Roman" w:cs="Times New Roman"/>
          <w:sz w:val="24"/>
          <w:szCs w:val="24"/>
        </w:rPr>
        <w:t>Кашапов</w:t>
      </w:r>
      <w:proofErr w:type="spellEnd"/>
      <w:r w:rsidRPr="006A742F">
        <w:rPr>
          <w:rFonts w:ascii="Times New Roman" w:hAnsi="Times New Roman" w:cs="Times New Roman"/>
          <w:sz w:val="24"/>
          <w:szCs w:val="24"/>
        </w:rPr>
        <w:t xml:space="preserve"> М.М., Серафимович И.В., </w:t>
      </w:r>
      <w:proofErr w:type="spellStart"/>
      <w:r w:rsidRPr="006A742F">
        <w:rPr>
          <w:rFonts w:ascii="Times New Roman" w:hAnsi="Times New Roman" w:cs="Times New Roman"/>
          <w:sz w:val="24"/>
          <w:szCs w:val="24"/>
        </w:rPr>
        <w:t>Огородова</w:t>
      </w:r>
      <w:proofErr w:type="spellEnd"/>
      <w:r w:rsidRPr="006A742F">
        <w:rPr>
          <w:rFonts w:ascii="Times New Roman" w:hAnsi="Times New Roman" w:cs="Times New Roman"/>
          <w:sz w:val="24"/>
          <w:szCs w:val="24"/>
        </w:rPr>
        <w:t xml:space="preserve"> Т.В.  </w:t>
      </w:r>
      <w:proofErr w:type="spellStart"/>
      <w:r w:rsidRPr="006A742F">
        <w:rPr>
          <w:rFonts w:ascii="Times New Roman" w:hAnsi="Times New Roman" w:cs="Times New Roman"/>
          <w:sz w:val="24"/>
          <w:szCs w:val="24"/>
        </w:rPr>
        <w:t>Метакогнитивное</w:t>
      </w:r>
      <w:proofErr w:type="spellEnd"/>
      <w:r w:rsidRPr="006A742F">
        <w:rPr>
          <w:rFonts w:ascii="Times New Roman" w:hAnsi="Times New Roman" w:cs="Times New Roman"/>
          <w:sz w:val="24"/>
          <w:szCs w:val="24"/>
        </w:rPr>
        <w:t xml:space="preserve"> обоснование ситуативности/</w:t>
      </w:r>
      <w:proofErr w:type="spellStart"/>
      <w:r w:rsidRPr="006A742F">
        <w:rPr>
          <w:rFonts w:ascii="Times New Roman" w:hAnsi="Times New Roman" w:cs="Times New Roman"/>
          <w:sz w:val="24"/>
          <w:szCs w:val="24"/>
        </w:rPr>
        <w:t>надситуативности</w:t>
      </w:r>
      <w:proofErr w:type="spellEnd"/>
      <w:r w:rsidRPr="006A742F">
        <w:rPr>
          <w:rFonts w:ascii="Times New Roman" w:hAnsi="Times New Roman" w:cs="Times New Roman"/>
          <w:sz w:val="24"/>
          <w:szCs w:val="24"/>
        </w:rPr>
        <w:t xml:space="preserve"> мышления в качестве критерия оценки </w:t>
      </w:r>
      <w:r w:rsidRPr="006A742F">
        <w:rPr>
          <w:rFonts w:ascii="Times New Roman" w:hAnsi="Times New Roman" w:cs="Times New Roman"/>
          <w:sz w:val="24"/>
          <w:szCs w:val="24"/>
        </w:rPr>
        <w:lastRenderedPageBreak/>
        <w:t>решения проблемных ситуаций в коммуникациях // Ученые записки Казанского университета. Серия: Гуманитарные науки. 2015. Т. 157, кн. 4. С. 189–202</w:t>
      </w:r>
    </w:p>
    <w:p w:rsidR="0019634D" w:rsidRDefault="0019634D" w:rsidP="006238C1">
      <w:pPr>
        <w:pStyle w:val="a7"/>
        <w:numPr>
          <w:ilvl w:val="0"/>
          <w:numId w:val="1"/>
        </w:numPr>
        <w:spacing w:after="0" w:line="240" w:lineRule="auto"/>
        <w:ind w:left="0" w:firstLine="709"/>
        <w:jc w:val="both"/>
        <w:rPr>
          <w:rFonts w:ascii="Times New Roman" w:hAnsi="Times New Roman" w:cs="Times New Roman"/>
          <w:sz w:val="24"/>
          <w:szCs w:val="24"/>
        </w:rPr>
      </w:pPr>
      <w:proofErr w:type="spellStart"/>
      <w:r w:rsidRPr="006A742F">
        <w:rPr>
          <w:rFonts w:ascii="Times New Roman" w:hAnsi="Times New Roman" w:cs="Times New Roman"/>
          <w:sz w:val="24"/>
          <w:szCs w:val="24"/>
        </w:rPr>
        <w:t>Кашапов</w:t>
      </w:r>
      <w:proofErr w:type="spellEnd"/>
      <w:r w:rsidRPr="006A742F">
        <w:rPr>
          <w:rFonts w:ascii="Times New Roman" w:hAnsi="Times New Roman" w:cs="Times New Roman"/>
          <w:sz w:val="24"/>
          <w:szCs w:val="24"/>
        </w:rPr>
        <w:t xml:space="preserve"> М.М., </w:t>
      </w:r>
      <w:proofErr w:type="spellStart"/>
      <w:r w:rsidRPr="006A742F">
        <w:rPr>
          <w:rFonts w:ascii="Times New Roman" w:hAnsi="Times New Roman" w:cs="Times New Roman"/>
          <w:sz w:val="24"/>
          <w:szCs w:val="24"/>
        </w:rPr>
        <w:t>Шаматонова</w:t>
      </w:r>
      <w:proofErr w:type="spellEnd"/>
      <w:r w:rsidRPr="006A742F">
        <w:rPr>
          <w:rFonts w:ascii="Times New Roman" w:hAnsi="Times New Roman" w:cs="Times New Roman"/>
          <w:sz w:val="24"/>
          <w:szCs w:val="24"/>
        </w:rPr>
        <w:t xml:space="preserve"> Г.Л., </w:t>
      </w:r>
      <w:proofErr w:type="spellStart"/>
      <w:r w:rsidRPr="006A742F">
        <w:rPr>
          <w:rFonts w:ascii="Times New Roman" w:hAnsi="Times New Roman" w:cs="Times New Roman"/>
          <w:sz w:val="24"/>
          <w:szCs w:val="24"/>
        </w:rPr>
        <w:t>Кашапов</w:t>
      </w:r>
      <w:proofErr w:type="spellEnd"/>
      <w:r w:rsidRPr="006A742F">
        <w:rPr>
          <w:rFonts w:ascii="Times New Roman" w:hAnsi="Times New Roman" w:cs="Times New Roman"/>
          <w:sz w:val="24"/>
          <w:szCs w:val="24"/>
        </w:rPr>
        <w:t xml:space="preserve"> А.С., Отставнова И.В. </w:t>
      </w:r>
      <w:proofErr w:type="spellStart"/>
      <w:r w:rsidRPr="006A742F">
        <w:rPr>
          <w:rFonts w:ascii="Times New Roman" w:hAnsi="Times New Roman" w:cs="Times New Roman"/>
          <w:sz w:val="24"/>
          <w:szCs w:val="24"/>
        </w:rPr>
        <w:t>Ресурсность</w:t>
      </w:r>
      <w:proofErr w:type="spellEnd"/>
      <w:r w:rsidRPr="006A742F">
        <w:rPr>
          <w:rFonts w:ascii="Times New Roman" w:hAnsi="Times New Roman" w:cs="Times New Roman"/>
          <w:sz w:val="24"/>
          <w:szCs w:val="24"/>
        </w:rPr>
        <w:t xml:space="preserve"> мышления как средство реализации творческого потенциала личности // Интеграция образования. 2017. Т. 21, № 4. С. 683–694.</w:t>
      </w:r>
    </w:p>
    <w:p w:rsidR="0019634D" w:rsidRDefault="0019634D" w:rsidP="006238C1">
      <w:pPr>
        <w:pStyle w:val="a7"/>
        <w:numPr>
          <w:ilvl w:val="0"/>
          <w:numId w:val="1"/>
        </w:numPr>
        <w:spacing w:after="0" w:line="240" w:lineRule="auto"/>
        <w:ind w:left="0" w:firstLine="709"/>
        <w:jc w:val="both"/>
        <w:rPr>
          <w:rFonts w:ascii="Times New Roman" w:hAnsi="Times New Roman" w:cs="Times New Roman"/>
          <w:sz w:val="24"/>
          <w:szCs w:val="24"/>
        </w:rPr>
      </w:pPr>
      <w:r w:rsidRPr="004E21C1">
        <w:rPr>
          <w:rFonts w:ascii="Times New Roman" w:hAnsi="Times New Roman" w:cs="Times New Roman"/>
          <w:sz w:val="24"/>
          <w:szCs w:val="24"/>
        </w:rPr>
        <w:t>Науменко Т.В. Массовая коммуникация и методы ее воздействия на аудиторию // Философия и общество. – 2004. –№ 1 (34). – С 101-119.</w:t>
      </w:r>
    </w:p>
    <w:p w:rsidR="0019634D" w:rsidRPr="004E21C1" w:rsidRDefault="0019634D" w:rsidP="006238C1">
      <w:pPr>
        <w:pStyle w:val="a7"/>
        <w:numPr>
          <w:ilvl w:val="0"/>
          <w:numId w:val="1"/>
        </w:numPr>
        <w:spacing w:after="0" w:line="240" w:lineRule="auto"/>
        <w:ind w:left="0" w:firstLine="709"/>
        <w:jc w:val="both"/>
        <w:rPr>
          <w:rFonts w:ascii="Times New Roman" w:hAnsi="Times New Roman" w:cs="Times New Roman"/>
          <w:sz w:val="24"/>
          <w:szCs w:val="24"/>
        </w:rPr>
      </w:pPr>
      <w:proofErr w:type="spellStart"/>
      <w:r w:rsidRPr="004E21C1">
        <w:rPr>
          <w:rFonts w:ascii="Times New Roman" w:hAnsi="Times New Roman" w:cs="Times New Roman"/>
          <w:sz w:val="24"/>
          <w:szCs w:val="24"/>
        </w:rPr>
        <w:t>Нафталиева</w:t>
      </w:r>
      <w:proofErr w:type="spellEnd"/>
      <w:r w:rsidRPr="004E21C1">
        <w:rPr>
          <w:rFonts w:ascii="Times New Roman" w:hAnsi="Times New Roman" w:cs="Times New Roman"/>
          <w:sz w:val="24"/>
          <w:szCs w:val="24"/>
        </w:rPr>
        <w:t xml:space="preserve"> В.О. Влияние современных СМИ на молодежь // Философские проблемы информационных технологий и киберпространства. – 2011. – № 2. </w:t>
      </w:r>
    </w:p>
    <w:p w:rsidR="0019634D" w:rsidRDefault="0019634D" w:rsidP="006238C1">
      <w:pPr>
        <w:pStyle w:val="a7"/>
        <w:numPr>
          <w:ilvl w:val="0"/>
          <w:numId w:val="1"/>
        </w:numPr>
        <w:spacing w:after="0" w:line="240" w:lineRule="auto"/>
        <w:ind w:left="0" w:firstLine="709"/>
        <w:jc w:val="both"/>
        <w:rPr>
          <w:rFonts w:ascii="Times New Roman" w:hAnsi="Times New Roman" w:cs="Times New Roman"/>
          <w:sz w:val="24"/>
          <w:szCs w:val="24"/>
        </w:rPr>
      </w:pPr>
      <w:proofErr w:type="spellStart"/>
      <w:r w:rsidRPr="0075790F">
        <w:rPr>
          <w:rFonts w:ascii="Times New Roman" w:hAnsi="Times New Roman" w:cs="Times New Roman"/>
          <w:sz w:val="24"/>
          <w:szCs w:val="24"/>
        </w:rPr>
        <w:t>Недбай</w:t>
      </w:r>
      <w:proofErr w:type="spellEnd"/>
      <w:r w:rsidRPr="0075790F">
        <w:rPr>
          <w:rFonts w:ascii="Times New Roman" w:hAnsi="Times New Roman" w:cs="Times New Roman"/>
          <w:sz w:val="24"/>
          <w:szCs w:val="24"/>
        </w:rPr>
        <w:t xml:space="preserve"> В.В. Формирование </w:t>
      </w:r>
      <w:proofErr w:type="spellStart"/>
      <w:r w:rsidRPr="0075790F">
        <w:rPr>
          <w:rFonts w:ascii="Times New Roman" w:hAnsi="Times New Roman" w:cs="Times New Roman"/>
          <w:sz w:val="24"/>
          <w:szCs w:val="24"/>
        </w:rPr>
        <w:t>медиакультуры</w:t>
      </w:r>
      <w:proofErr w:type="spellEnd"/>
      <w:r w:rsidRPr="0075790F">
        <w:rPr>
          <w:rFonts w:ascii="Times New Roman" w:hAnsi="Times New Roman" w:cs="Times New Roman"/>
          <w:sz w:val="24"/>
          <w:szCs w:val="24"/>
        </w:rPr>
        <w:t xml:space="preserve"> младшего подростка. Автореферат диссертации на соискание ученой степени кандидата педагогических наук</w:t>
      </w:r>
    </w:p>
    <w:p w:rsidR="0019634D" w:rsidRPr="0075790F" w:rsidRDefault="0019634D" w:rsidP="006238C1">
      <w:pPr>
        <w:pStyle w:val="a7"/>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Севостьянов Ю.О. </w:t>
      </w:r>
      <w:r w:rsidRPr="0075790F">
        <w:rPr>
          <w:rFonts w:ascii="Times New Roman" w:hAnsi="Times New Roman" w:cs="Times New Roman"/>
          <w:sz w:val="24"/>
          <w:szCs w:val="24"/>
        </w:rPr>
        <w:t>Психологические особенности отношения подростка к значимым другим // Теоретические и практические аспекты современной психологии: сборник научных трудов по материалам I Международной научно-практической конференции 25 февраля 2016 г. Нижний Новгород: НОО «Профессиональная наука», 2016. c. 26-35.</w:t>
      </w:r>
    </w:p>
    <w:p w:rsidR="0019634D" w:rsidRPr="0075790F" w:rsidRDefault="0019634D" w:rsidP="006238C1">
      <w:pPr>
        <w:pStyle w:val="a7"/>
        <w:numPr>
          <w:ilvl w:val="0"/>
          <w:numId w:val="1"/>
        </w:numPr>
        <w:spacing w:after="0" w:line="240" w:lineRule="auto"/>
        <w:ind w:left="0" w:firstLine="709"/>
        <w:jc w:val="both"/>
        <w:rPr>
          <w:rFonts w:ascii="Times New Roman" w:hAnsi="Times New Roman" w:cs="Times New Roman"/>
          <w:sz w:val="24"/>
          <w:szCs w:val="24"/>
        </w:rPr>
      </w:pPr>
      <w:proofErr w:type="spellStart"/>
      <w:r w:rsidRPr="0075790F">
        <w:rPr>
          <w:rFonts w:ascii="Times New Roman" w:hAnsi="Times New Roman" w:cs="Times New Roman"/>
          <w:sz w:val="24"/>
          <w:szCs w:val="24"/>
        </w:rPr>
        <w:t>Смеюха</w:t>
      </w:r>
      <w:proofErr w:type="spellEnd"/>
      <w:r w:rsidRPr="0075790F">
        <w:rPr>
          <w:rFonts w:ascii="Times New Roman" w:hAnsi="Times New Roman" w:cs="Times New Roman"/>
          <w:sz w:val="24"/>
          <w:szCs w:val="24"/>
        </w:rPr>
        <w:t xml:space="preserve"> В.В. Журналы для девушек как средство формирования идеологии массовой культуры // Духовно-нравственное воспитание молодежи в современном культурно-образовательном пространстве. Материалы </w:t>
      </w:r>
      <w:proofErr w:type="gramStart"/>
      <w:r w:rsidRPr="0075790F">
        <w:rPr>
          <w:rFonts w:ascii="Times New Roman" w:hAnsi="Times New Roman" w:cs="Times New Roman"/>
          <w:sz w:val="24"/>
          <w:szCs w:val="24"/>
        </w:rPr>
        <w:t>интернет-конференции</w:t>
      </w:r>
      <w:proofErr w:type="gramEnd"/>
      <w:r w:rsidRPr="0075790F">
        <w:rPr>
          <w:rFonts w:ascii="Times New Roman" w:hAnsi="Times New Roman" w:cs="Times New Roman"/>
          <w:sz w:val="24"/>
          <w:szCs w:val="24"/>
        </w:rPr>
        <w:t>. – Саранск, 2011.</w:t>
      </w:r>
    </w:p>
    <w:p w:rsidR="0019634D" w:rsidRDefault="0019634D" w:rsidP="006238C1">
      <w:pPr>
        <w:pStyle w:val="a7"/>
        <w:numPr>
          <w:ilvl w:val="0"/>
          <w:numId w:val="1"/>
        </w:numPr>
        <w:spacing w:after="0" w:line="240" w:lineRule="auto"/>
        <w:ind w:left="0" w:firstLine="709"/>
        <w:jc w:val="both"/>
        <w:rPr>
          <w:rFonts w:ascii="Times New Roman" w:hAnsi="Times New Roman" w:cs="Times New Roman"/>
          <w:sz w:val="24"/>
          <w:szCs w:val="24"/>
        </w:rPr>
      </w:pPr>
      <w:proofErr w:type="spellStart"/>
      <w:r w:rsidRPr="0075790F">
        <w:rPr>
          <w:rFonts w:ascii="Times New Roman" w:hAnsi="Times New Roman" w:cs="Times New Roman"/>
          <w:sz w:val="24"/>
          <w:szCs w:val="24"/>
        </w:rPr>
        <w:t>Смеюха</w:t>
      </w:r>
      <w:proofErr w:type="spellEnd"/>
      <w:r w:rsidRPr="0075790F">
        <w:rPr>
          <w:rFonts w:ascii="Times New Roman" w:hAnsi="Times New Roman" w:cs="Times New Roman"/>
          <w:sz w:val="24"/>
          <w:szCs w:val="24"/>
        </w:rPr>
        <w:t xml:space="preserve"> В.В. Массовая женская пресса: стратегии формирования потребительского поведения гендерной аудитории // Вопросы теории и практики журналистики. – 2013. </w:t>
      </w:r>
      <w:r w:rsidRPr="004E21C1">
        <w:rPr>
          <w:rFonts w:ascii="Times New Roman" w:hAnsi="Times New Roman" w:cs="Times New Roman"/>
          <w:sz w:val="24"/>
          <w:szCs w:val="24"/>
        </w:rPr>
        <w:t>– № 3. – С. 126-131.</w:t>
      </w:r>
    </w:p>
    <w:p w:rsidR="00B45ECF" w:rsidRPr="00815209" w:rsidRDefault="00B45ECF" w:rsidP="006238C1">
      <w:pPr>
        <w:spacing w:after="0" w:line="240" w:lineRule="auto"/>
        <w:ind w:firstLine="709"/>
        <w:contextualSpacing/>
        <w:jc w:val="both"/>
        <w:rPr>
          <w:rFonts w:ascii="Times New Roman" w:hAnsi="Times New Roman" w:cs="Times New Roman"/>
          <w:b/>
          <w:sz w:val="28"/>
          <w:szCs w:val="28"/>
        </w:rPr>
      </w:pPr>
    </w:p>
    <w:p w:rsidR="004B4F87" w:rsidRPr="00815209" w:rsidRDefault="004B4F87" w:rsidP="006238C1">
      <w:pPr>
        <w:spacing w:after="0" w:line="240" w:lineRule="auto"/>
        <w:ind w:firstLine="709"/>
        <w:jc w:val="both"/>
        <w:rPr>
          <w:rFonts w:ascii="Times New Roman" w:hAnsi="Times New Roman" w:cs="Times New Roman"/>
          <w:sz w:val="28"/>
          <w:szCs w:val="28"/>
        </w:rPr>
      </w:pPr>
    </w:p>
    <w:p w:rsidR="004B4F87" w:rsidRPr="00815209" w:rsidRDefault="004B4F87" w:rsidP="006238C1">
      <w:pPr>
        <w:spacing w:after="0" w:line="240" w:lineRule="auto"/>
        <w:ind w:firstLine="709"/>
        <w:jc w:val="both"/>
        <w:rPr>
          <w:rFonts w:ascii="Times New Roman" w:hAnsi="Times New Roman" w:cs="Times New Roman"/>
          <w:sz w:val="28"/>
          <w:szCs w:val="28"/>
        </w:rPr>
      </w:pPr>
    </w:p>
    <w:p w:rsidR="001B631B" w:rsidRPr="00815209" w:rsidRDefault="001B631B" w:rsidP="006238C1">
      <w:pPr>
        <w:spacing w:after="0" w:line="240" w:lineRule="auto"/>
        <w:ind w:firstLine="709"/>
        <w:jc w:val="both"/>
      </w:pPr>
    </w:p>
    <w:sectPr w:rsidR="001B631B" w:rsidRPr="00815209" w:rsidSect="00FD3D8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6C2" w:rsidRDefault="001276C2" w:rsidP="00D4697A">
      <w:pPr>
        <w:spacing w:after="0" w:line="240" w:lineRule="auto"/>
      </w:pPr>
      <w:r>
        <w:separator/>
      </w:r>
    </w:p>
  </w:endnote>
  <w:endnote w:type="continuationSeparator" w:id="0">
    <w:p w:rsidR="001276C2" w:rsidRDefault="001276C2" w:rsidP="00D46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6C2" w:rsidRDefault="001276C2" w:rsidP="00D4697A">
      <w:pPr>
        <w:spacing w:after="0" w:line="240" w:lineRule="auto"/>
      </w:pPr>
      <w:r>
        <w:separator/>
      </w:r>
    </w:p>
  </w:footnote>
  <w:footnote w:type="continuationSeparator" w:id="0">
    <w:p w:rsidR="001276C2" w:rsidRDefault="001276C2" w:rsidP="00D469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759F0"/>
    <w:multiLevelType w:val="hybridMultilevel"/>
    <w:tmpl w:val="E8E8BB60"/>
    <w:lvl w:ilvl="0" w:tplc="88A225A8">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325529"/>
    <w:multiLevelType w:val="hybridMultilevel"/>
    <w:tmpl w:val="D396B09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8A6"/>
    <w:rsid w:val="0002196C"/>
    <w:rsid w:val="00033065"/>
    <w:rsid w:val="001276C2"/>
    <w:rsid w:val="00142E80"/>
    <w:rsid w:val="00174D1E"/>
    <w:rsid w:val="0019634D"/>
    <w:rsid w:val="001B631B"/>
    <w:rsid w:val="00243553"/>
    <w:rsid w:val="00261638"/>
    <w:rsid w:val="00270055"/>
    <w:rsid w:val="002C6C1F"/>
    <w:rsid w:val="002E52BB"/>
    <w:rsid w:val="00346178"/>
    <w:rsid w:val="00361C46"/>
    <w:rsid w:val="00372315"/>
    <w:rsid w:val="00372529"/>
    <w:rsid w:val="00383116"/>
    <w:rsid w:val="003C2E00"/>
    <w:rsid w:val="00433F99"/>
    <w:rsid w:val="004A2609"/>
    <w:rsid w:val="004A781D"/>
    <w:rsid w:val="004B4F87"/>
    <w:rsid w:val="004B60AC"/>
    <w:rsid w:val="004C0972"/>
    <w:rsid w:val="004C2911"/>
    <w:rsid w:val="004E21C1"/>
    <w:rsid w:val="004F34AA"/>
    <w:rsid w:val="00537899"/>
    <w:rsid w:val="00564D03"/>
    <w:rsid w:val="005D0E4A"/>
    <w:rsid w:val="005F151E"/>
    <w:rsid w:val="00602468"/>
    <w:rsid w:val="00612970"/>
    <w:rsid w:val="006238C1"/>
    <w:rsid w:val="00661E14"/>
    <w:rsid w:val="00671EF7"/>
    <w:rsid w:val="0067449F"/>
    <w:rsid w:val="006A742F"/>
    <w:rsid w:val="006D08CA"/>
    <w:rsid w:val="00703EB6"/>
    <w:rsid w:val="00704F16"/>
    <w:rsid w:val="00707609"/>
    <w:rsid w:val="00714AEC"/>
    <w:rsid w:val="007303FE"/>
    <w:rsid w:val="0075790F"/>
    <w:rsid w:val="00762CEB"/>
    <w:rsid w:val="00765C8D"/>
    <w:rsid w:val="00780738"/>
    <w:rsid w:val="007F4ADB"/>
    <w:rsid w:val="00815209"/>
    <w:rsid w:val="00822433"/>
    <w:rsid w:val="00855D8E"/>
    <w:rsid w:val="00857A86"/>
    <w:rsid w:val="008D4D89"/>
    <w:rsid w:val="008F2138"/>
    <w:rsid w:val="00905804"/>
    <w:rsid w:val="009248A6"/>
    <w:rsid w:val="00931FEB"/>
    <w:rsid w:val="009558CA"/>
    <w:rsid w:val="00956AC1"/>
    <w:rsid w:val="009C20C1"/>
    <w:rsid w:val="009D58B2"/>
    <w:rsid w:val="00A57250"/>
    <w:rsid w:val="00AC425D"/>
    <w:rsid w:val="00AD43C2"/>
    <w:rsid w:val="00B33F8C"/>
    <w:rsid w:val="00B45ECF"/>
    <w:rsid w:val="00BB5390"/>
    <w:rsid w:val="00BF7FB3"/>
    <w:rsid w:val="00C3627F"/>
    <w:rsid w:val="00C564AD"/>
    <w:rsid w:val="00C82AC0"/>
    <w:rsid w:val="00C8722C"/>
    <w:rsid w:val="00C9297C"/>
    <w:rsid w:val="00CE01EA"/>
    <w:rsid w:val="00CE6E8D"/>
    <w:rsid w:val="00D25DA5"/>
    <w:rsid w:val="00D30D5F"/>
    <w:rsid w:val="00D40104"/>
    <w:rsid w:val="00D40D65"/>
    <w:rsid w:val="00D4697A"/>
    <w:rsid w:val="00D50711"/>
    <w:rsid w:val="00D864AF"/>
    <w:rsid w:val="00DA1DBD"/>
    <w:rsid w:val="00DB161E"/>
    <w:rsid w:val="00DC7F58"/>
    <w:rsid w:val="00DD704F"/>
    <w:rsid w:val="00E0118A"/>
    <w:rsid w:val="00E05FF7"/>
    <w:rsid w:val="00EC334D"/>
    <w:rsid w:val="00ED44C7"/>
    <w:rsid w:val="00EF7D07"/>
    <w:rsid w:val="00F10DBB"/>
    <w:rsid w:val="00F560C9"/>
    <w:rsid w:val="00FD3D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4697A"/>
    <w:rPr>
      <w:color w:val="0000FF" w:themeColor="hyperlink"/>
      <w:u w:val="single"/>
    </w:rPr>
  </w:style>
  <w:style w:type="paragraph" w:styleId="a4">
    <w:name w:val="footnote text"/>
    <w:basedOn w:val="a"/>
    <w:link w:val="a5"/>
    <w:uiPriority w:val="99"/>
    <w:semiHidden/>
    <w:unhideWhenUsed/>
    <w:rsid w:val="00D4697A"/>
    <w:pPr>
      <w:spacing w:after="0" w:line="240" w:lineRule="auto"/>
    </w:pPr>
    <w:rPr>
      <w:sz w:val="20"/>
      <w:szCs w:val="20"/>
    </w:rPr>
  </w:style>
  <w:style w:type="character" w:customStyle="1" w:styleId="a5">
    <w:name w:val="Текст сноски Знак"/>
    <w:basedOn w:val="a0"/>
    <w:link w:val="a4"/>
    <w:uiPriority w:val="99"/>
    <w:semiHidden/>
    <w:rsid w:val="00D4697A"/>
    <w:rPr>
      <w:sz w:val="20"/>
      <w:szCs w:val="20"/>
    </w:rPr>
  </w:style>
  <w:style w:type="character" w:styleId="a6">
    <w:name w:val="footnote reference"/>
    <w:basedOn w:val="a0"/>
    <w:uiPriority w:val="99"/>
    <w:semiHidden/>
    <w:unhideWhenUsed/>
    <w:rsid w:val="00D4697A"/>
    <w:rPr>
      <w:vertAlign w:val="superscript"/>
    </w:rPr>
  </w:style>
  <w:style w:type="character" w:customStyle="1" w:styleId="apple-converted-space">
    <w:name w:val="apple-converted-space"/>
    <w:basedOn w:val="a0"/>
    <w:rsid w:val="00D4697A"/>
  </w:style>
  <w:style w:type="paragraph" w:styleId="a7">
    <w:name w:val="List Paragraph"/>
    <w:basedOn w:val="a"/>
    <w:uiPriority w:val="34"/>
    <w:qFormat/>
    <w:rsid w:val="007579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4697A"/>
    <w:rPr>
      <w:color w:val="0000FF" w:themeColor="hyperlink"/>
      <w:u w:val="single"/>
    </w:rPr>
  </w:style>
  <w:style w:type="paragraph" w:styleId="a4">
    <w:name w:val="footnote text"/>
    <w:basedOn w:val="a"/>
    <w:link w:val="a5"/>
    <w:uiPriority w:val="99"/>
    <w:semiHidden/>
    <w:unhideWhenUsed/>
    <w:rsid w:val="00D4697A"/>
    <w:pPr>
      <w:spacing w:after="0" w:line="240" w:lineRule="auto"/>
    </w:pPr>
    <w:rPr>
      <w:sz w:val="20"/>
      <w:szCs w:val="20"/>
    </w:rPr>
  </w:style>
  <w:style w:type="character" w:customStyle="1" w:styleId="a5">
    <w:name w:val="Текст сноски Знак"/>
    <w:basedOn w:val="a0"/>
    <w:link w:val="a4"/>
    <w:uiPriority w:val="99"/>
    <w:semiHidden/>
    <w:rsid w:val="00D4697A"/>
    <w:rPr>
      <w:sz w:val="20"/>
      <w:szCs w:val="20"/>
    </w:rPr>
  </w:style>
  <w:style w:type="character" w:styleId="a6">
    <w:name w:val="footnote reference"/>
    <w:basedOn w:val="a0"/>
    <w:uiPriority w:val="99"/>
    <w:semiHidden/>
    <w:unhideWhenUsed/>
    <w:rsid w:val="00D4697A"/>
    <w:rPr>
      <w:vertAlign w:val="superscript"/>
    </w:rPr>
  </w:style>
  <w:style w:type="character" w:customStyle="1" w:styleId="apple-converted-space">
    <w:name w:val="apple-converted-space"/>
    <w:basedOn w:val="a0"/>
    <w:rsid w:val="00D4697A"/>
  </w:style>
  <w:style w:type="paragraph" w:styleId="a7">
    <w:name w:val="List Paragraph"/>
    <w:basedOn w:val="a"/>
    <w:uiPriority w:val="34"/>
    <w:qFormat/>
    <w:rsid w:val="007579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54203">
      <w:bodyDiv w:val="1"/>
      <w:marLeft w:val="0"/>
      <w:marRight w:val="0"/>
      <w:marTop w:val="0"/>
      <w:marBottom w:val="0"/>
      <w:divBdr>
        <w:top w:val="none" w:sz="0" w:space="0" w:color="auto"/>
        <w:left w:val="none" w:sz="0" w:space="0" w:color="auto"/>
        <w:bottom w:val="none" w:sz="0" w:space="0" w:color="auto"/>
        <w:right w:val="none" w:sz="0" w:space="0" w:color="auto"/>
      </w:divBdr>
    </w:div>
    <w:div w:id="130101516">
      <w:bodyDiv w:val="1"/>
      <w:marLeft w:val="0"/>
      <w:marRight w:val="0"/>
      <w:marTop w:val="0"/>
      <w:marBottom w:val="0"/>
      <w:divBdr>
        <w:top w:val="none" w:sz="0" w:space="0" w:color="auto"/>
        <w:left w:val="none" w:sz="0" w:space="0" w:color="auto"/>
        <w:bottom w:val="none" w:sz="0" w:space="0" w:color="auto"/>
        <w:right w:val="none" w:sz="0" w:space="0" w:color="auto"/>
      </w:divBdr>
    </w:div>
    <w:div w:id="207693984">
      <w:bodyDiv w:val="1"/>
      <w:marLeft w:val="0"/>
      <w:marRight w:val="0"/>
      <w:marTop w:val="0"/>
      <w:marBottom w:val="0"/>
      <w:divBdr>
        <w:top w:val="none" w:sz="0" w:space="0" w:color="auto"/>
        <w:left w:val="none" w:sz="0" w:space="0" w:color="auto"/>
        <w:bottom w:val="none" w:sz="0" w:space="0" w:color="auto"/>
        <w:right w:val="none" w:sz="0" w:space="0" w:color="auto"/>
      </w:divBdr>
    </w:div>
    <w:div w:id="402876880">
      <w:bodyDiv w:val="1"/>
      <w:marLeft w:val="0"/>
      <w:marRight w:val="0"/>
      <w:marTop w:val="0"/>
      <w:marBottom w:val="0"/>
      <w:divBdr>
        <w:top w:val="none" w:sz="0" w:space="0" w:color="auto"/>
        <w:left w:val="none" w:sz="0" w:space="0" w:color="auto"/>
        <w:bottom w:val="none" w:sz="0" w:space="0" w:color="auto"/>
        <w:right w:val="none" w:sz="0" w:space="0" w:color="auto"/>
      </w:divBdr>
    </w:div>
    <w:div w:id="443967586">
      <w:bodyDiv w:val="1"/>
      <w:marLeft w:val="0"/>
      <w:marRight w:val="0"/>
      <w:marTop w:val="0"/>
      <w:marBottom w:val="0"/>
      <w:divBdr>
        <w:top w:val="none" w:sz="0" w:space="0" w:color="auto"/>
        <w:left w:val="none" w:sz="0" w:space="0" w:color="auto"/>
        <w:bottom w:val="none" w:sz="0" w:space="0" w:color="auto"/>
        <w:right w:val="none" w:sz="0" w:space="0" w:color="auto"/>
      </w:divBdr>
    </w:div>
    <w:div w:id="783381337">
      <w:bodyDiv w:val="1"/>
      <w:marLeft w:val="0"/>
      <w:marRight w:val="0"/>
      <w:marTop w:val="0"/>
      <w:marBottom w:val="0"/>
      <w:divBdr>
        <w:top w:val="none" w:sz="0" w:space="0" w:color="auto"/>
        <w:left w:val="none" w:sz="0" w:space="0" w:color="auto"/>
        <w:bottom w:val="none" w:sz="0" w:space="0" w:color="auto"/>
        <w:right w:val="none" w:sz="0" w:space="0" w:color="auto"/>
      </w:divBdr>
    </w:div>
    <w:div w:id="862403723">
      <w:bodyDiv w:val="1"/>
      <w:marLeft w:val="0"/>
      <w:marRight w:val="0"/>
      <w:marTop w:val="0"/>
      <w:marBottom w:val="0"/>
      <w:divBdr>
        <w:top w:val="none" w:sz="0" w:space="0" w:color="auto"/>
        <w:left w:val="none" w:sz="0" w:space="0" w:color="auto"/>
        <w:bottom w:val="none" w:sz="0" w:space="0" w:color="auto"/>
        <w:right w:val="none" w:sz="0" w:space="0" w:color="auto"/>
      </w:divBdr>
    </w:div>
    <w:div w:id="869344555">
      <w:bodyDiv w:val="1"/>
      <w:marLeft w:val="0"/>
      <w:marRight w:val="0"/>
      <w:marTop w:val="0"/>
      <w:marBottom w:val="0"/>
      <w:divBdr>
        <w:top w:val="none" w:sz="0" w:space="0" w:color="auto"/>
        <w:left w:val="none" w:sz="0" w:space="0" w:color="auto"/>
        <w:bottom w:val="none" w:sz="0" w:space="0" w:color="auto"/>
        <w:right w:val="none" w:sz="0" w:space="0" w:color="auto"/>
      </w:divBdr>
    </w:div>
    <w:div w:id="1077365584">
      <w:bodyDiv w:val="1"/>
      <w:marLeft w:val="0"/>
      <w:marRight w:val="0"/>
      <w:marTop w:val="0"/>
      <w:marBottom w:val="0"/>
      <w:divBdr>
        <w:top w:val="none" w:sz="0" w:space="0" w:color="auto"/>
        <w:left w:val="none" w:sz="0" w:space="0" w:color="auto"/>
        <w:bottom w:val="none" w:sz="0" w:space="0" w:color="auto"/>
        <w:right w:val="none" w:sz="0" w:space="0" w:color="auto"/>
      </w:divBdr>
    </w:div>
    <w:div w:id="1335717528">
      <w:bodyDiv w:val="1"/>
      <w:marLeft w:val="0"/>
      <w:marRight w:val="0"/>
      <w:marTop w:val="0"/>
      <w:marBottom w:val="0"/>
      <w:divBdr>
        <w:top w:val="none" w:sz="0" w:space="0" w:color="auto"/>
        <w:left w:val="none" w:sz="0" w:space="0" w:color="auto"/>
        <w:bottom w:val="none" w:sz="0" w:space="0" w:color="auto"/>
        <w:right w:val="none" w:sz="0" w:space="0" w:color="auto"/>
      </w:divBdr>
    </w:div>
    <w:div w:id="1406296795">
      <w:bodyDiv w:val="1"/>
      <w:marLeft w:val="0"/>
      <w:marRight w:val="0"/>
      <w:marTop w:val="0"/>
      <w:marBottom w:val="0"/>
      <w:divBdr>
        <w:top w:val="none" w:sz="0" w:space="0" w:color="auto"/>
        <w:left w:val="none" w:sz="0" w:space="0" w:color="auto"/>
        <w:bottom w:val="none" w:sz="0" w:space="0" w:color="auto"/>
        <w:right w:val="none" w:sz="0" w:space="0" w:color="auto"/>
      </w:divBdr>
    </w:div>
    <w:div w:id="1421370967">
      <w:bodyDiv w:val="1"/>
      <w:marLeft w:val="0"/>
      <w:marRight w:val="0"/>
      <w:marTop w:val="0"/>
      <w:marBottom w:val="0"/>
      <w:divBdr>
        <w:top w:val="none" w:sz="0" w:space="0" w:color="auto"/>
        <w:left w:val="none" w:sz="0" w:space="0" w:color="auto"/>
        <w:bottom w:val="none" w:sz="0" w:space="0" w:color="auto"/>
        <w:right w:val="none" w:sz="0" w:space="0" w:color="auto"/>
      </w:divBdr>
    </w:div>
    <w:div w:id="1724598433">
      <w:bodyDiv w:val="1"/>
      <w:marLeft w:val="0"/>
      <w:marRight w:val="0"/>
      <w:marTop w:val="0"/>
      <w:marBottom w:val="0"/>
      <w:divBdr>
        <w:top w:val="none" w:sz="0" w:space="0" w:color="auto"/>
        <w:left w:val="none" w:sz="0" w:space="0" w:color="auto"/>
        <w:bottom w:val="none" w:sz="0" w:space="0" w:color="auto"/>
        <w:right w:val="none" w:sz="0" w:space="0" w:color="auto"/>
      </w:divBdr>
    </w:div>
    <w:div w:id="206576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B5717-C4FB-430D-94C6-67C809175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2723</TotalTime>
  <Pages>4</Pages>
  <Words>1961</Words>
  <Characters>11183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cp:revision>
  <dcterms:created xsi:type="dcterms:W3CDTF">2018-01-19T09:09:00Z</dcterms:created>
  <dcterms:modified xsi:type="dcterms:W3CDTF">2018-01-23T08:18:00Z</dcterms:modified>
</cp:coreProperties>
</file>